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33" w:rsidRPr="007742C1" w:rsidRDefault="00683033" w:rsidP="00683033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683033" w:rsidRPr="007742C1" w:rsidRDefault="00683033" w:rsidP="00683033">
      <w:pPr>
        <w:spacing w:after="0" w:line="240" w:lineRule="auto"/>
        <w:rPr>
          <w:i/>
          <w:sz w:val="8"/>
          <w:szCs w:val="8"/>
        </w:rPr>
      </w:pPr>
    </w:p>
    <w:p w:rsidR="00936947" w:rsidRPr="00E260A1" w:rsidRDefault="00936947" w:rsidP="009369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Uwaga! W tej części pracy:</w:t>
      </w:r>
    </w:p>
    <w:p w:rsidR="00936947" w:rsidRPr="00E260A1" w:rsidRDefault="00936947" w:rsidP="009369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936947" w:rsidRPr="00E260A1" w:rsidRDefault="00936947" w:rsidP="009369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936947" w:rsidRPr="004C6059" w:rsidRDefault="00936947" w:rsidP="00936947">
      <w:pPr>
        <w:spacing w:after="0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:rsidR="00936947" w:rsidRPr="00E260A1" w:rsidRDefault="00936947" w:rsidP="00936947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B – zadani</w:t>
      </w:r>
      <w:r>
        <w:rPr>
          <w:rFonts w:asciiTheme="minorHAnsi" w:hAnsiTheme="minorHAnsi" w:cstheme="minorHAnsi"/>
          <w:b/>
          <w:i/>
          <w:sz w:val="36"/>
          <w:szCs w:val="36"/>
        </w:rPr>
        <w:t>e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krótkiej wypowiedzi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Z PROGRAMU TEMATYCZNEGO</w:t>
      </w:r>
    </w:p>
    <w:p w:rsidR="00936947" w:rsidRPr="004C6059" w:rsidRDefault="00936947" w:rsidP="0093694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pacing w:val="-2"/>
          <w:sz w:val="28"/>
          <w:szCs w:val="28"/>
          <w:lang w:eastAsia="pl-PL"/>
        </w:rPr>
      </w:pPr>
      <w:r w:rsidRPr="004C6059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10/ Przyczyny, okres trwania, ważniejsze bitwy, zakończenie i skutki pierwszej wojny polsko – szwedzkiej w XVII w.  </w:t>
      </w:r>
      <w:r w:rsidRPr="004C6059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Pr="004C6059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Pr="004C6059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Pr="004C6059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Pr="004C6059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Pr="004C6059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Pr="004C6059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Pr="004C6059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Pr="004C6059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Pr="004C6059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Pr="004C6059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Pr="004C6059">
        <w:rPr>
          <w:rFonts w:asciiTheme="minorHAnsi" w:hAnsiTheme="minorHAnsi" w:cstheme="minorHAnsi"/>
          <w:i/>
          <w:color w:val="000000"/>
          <w:spacing w:val="-2"/>
          <w:sz w:val="28"/>
          <w:szCs w:val="28"/>
          <w:lang w:eastAsia="pl-PL"/>
        </w:rPr>
        <w:t>/8</w:t>
      </w:r>
    </w:p>
    <w:p w:rsidR="004C6059" w:rsidRPr="004C6059" w:rsidRDefault="004C6059" w:rsidP="00683033">
      <w:pPr>
        <w:spacing w:after="0" w:line="288" w:lineRule="auto"/>
        <w:rPr>
          <w:b/>
          <w:sz w:val="16"/>
          <w:szCs w:val="16"/>
        </w:rPr>
      </w:pPr>
    </w:p>
    <w:p w:rsidR="00DB66C0" w:rsidRPr="004C6059" w:rsidRDefault="00DB66C0" w:rsidP="00683033">
      <w:pPr>
        <w:spacing w:after="0" w:line="288" w:lineRule="auto"/>
        <w:rPr>
          <w:b/>
          <w:sz w:val="28"/>
          <w:szCs w:val="28"/>
        </w:rPr>
      </w:pPr>
      <w:r w:rsidRPr="004C6059">
        <w:rPr>
          <w:b/>
          <w:sz w:val="28"/>
          <w:szCs w:val="28"/>
        </w:rPr>
        <w:t>a/:</w:t>
      </w:r>
    </w:p>
    <w:p w:rsidR="00683033" w:rsidRPr="004C6059" w:rsidRDefault="00DB66C0" w:rsidP="00683033">
      <w:pPr>
        <w:spacing w:after="0" w:line="288" w:lineRule="auto"/>
        <w:rPr>
          <w:b/>
          <w:sz w:val="28"/>
          <w:szCs w:val="28"/>
        </w:rPr>
      </w:pPr>
      <w:r w:rsidRPr="004C6059">
        <w:rPr>
          <w:b/>
          <w:sz w:val="28"/>
          <w:szCs w:val="28"/>
        </w:rPr>
        <w:t xml:space="preserve">a1/ </w:t>
      </w:r>
      <w:r w:rsidR="0001260E" w:rsidRPr="004C6059">
        <w:rPr>
          <w:b/>
          <w:sz w:val="28"/>
          <w:szCs w:val="28"/>
        </w:rPr>
        <w:t>okres trwania</w:t>
      </w:r>
      <w:r w:rsidR="00936947" w:rsidRPr="004C6059">
        <w:rPr>
          <w:b/>
          <w:sz w:val="28"/>
          <w:szCs w:val="28"/>
        </w:rPr>
        <w:t>:</w:t>
      </w:r>
      <w:r w:rsidR="0001260E" w:rsidRPr="004C6059">
        <w:rPr>
          <w:b/>
          <w:sz w:val="28"/>
          <w:szCs w:val="28"/>
        </w:rPr>
        <w:t xml:space="preserve"> 1600-1611</w:t>
      </w:r>
    </w:p>
    <w:p w:rsidR="00DB66C0" w:rsidRPr="004C6059" w:rsidRDefault="00DB66C0" w:rsidP="00683033">
      <w:pPr>
        <w:spacing w:after="0" w:line="288" w:lineRule="auto"/>
        <w:rPr>
          <w:b/>
          <w:sz w:val="28"/>
          <w:szCs w:val="28"/>
        </w:rPr>
      </w:pPr>
      <w:r w:rsidRPr="004C6059">
        <w:rPr>
          <w:b/>
          <w:sz w:val="28"/>
          <w:szCs w:val="28"/>
        </w:rPr>
        <w:t>a2/ wojna zakończona rozejmem</w:t>
      </w:r>
      <w:r w:rsidR="00DE5D42" w:rsidRPr="004C6059">
        <w:rPr>
          <w:b/>
          <w:sz w:val="28"/>
          <w:szCs w:val="28"/>
        </w:rPr>
        <w:t xml:space="preserve"> – utrzymanie status quo</w:t>
      </w:r>
    </w:p>
    <w:p w:rsidR="00936947" w:rsidRPr="004C6059" w:rsidRDefault="0001260E" w:rsidP="00683033">
      <w:pPr>
        <w:spacing w:after="0" w:line="288" w:lineRule="auto"/>
        <w:rPr>
          <w:i/>
          <w:sz w:val="28"/>
          <w:szCs w:val="28"/>
        </w:rPr>
      </w:pPr>
      <w:r w:rsidRPr="004C6059">
        <w:rPr>
          <w:i/>
          <w:sz w:val="28"/>
          <w:szCs w:val="28"/>
        </w:rPr>
        <w:t xml:space="preserve">- 1 </w:t>
      </w:r>
      <w:proofErr w:type="spellStart"/>
      <w:r w:rsidRPr="004C6059">
        <w:rPr>
          <w:i/>
          <w:sz w:val="28"/>
          <w:szCs w:val="28"/>
        </w:rPr>
        <w:t>pkt</w:t>
      </w:r>
      <w:proofErr w:type="spellEnd"/>
      <w:r w:rsidR="00DB66C0" w:rsidRPr="004C6059">
        <w:rPr>
          <w:i/>
          <w:sz w:val="28"/>
          <w:szCs w:val="28"/>
        </w:rPr>
        <w:t xml:space="preserve"> za wymienienie </w:t>
      </w:r>
      <w:r w:rsidR="00DE5D42" w:rsidRPr="004C6059">
        <w:rPr>
          <w:i/>
          <w:sz w:val="28"/>
          <w:szCs w:val="28"/>
        </w:rPr>
        <w:t>a1 i a2</w:t>
      </w:r>
    </w:p>
    <w:p w:rsidR="0001260E" w:rsidRPr="004C6059" w:rsidRDefault="0001260E" w:rsidP="00683033">
      <w:pPr>
        <w:spacing w:after="0" w:line="288" w:lineRule="auto"/>
        <w:rPr>
          <w:i/>
          <w:sz w:val="16"/>
          <w:szCs w:val="16"/>
        </w:rPr>
      </w:pPr>
    </w:p>
    <w:p w:rsidR="0001260E" w:rsidRPr="004C6059" w:rsidRDefault="0001260E" w:rsidP="00683033">
      <w:pPr>
        <w:spacing w:after="0" w:line="288" w:lineRule="auto"/>
        <w:rPr>
          <w:b/>
          <w:sz w:val="28"/>
          <w:szCs w:val="28"/>
        </w:rPr>
      </w:pPr>
      <w:r w:rsidRPr="004C6059">
        <w:rPr>
          <w:b/>
          <w:sz w:val="28"/>
          <w:szCs w:val="28"/>
        </w:rPr>
        <w:t>b/ przyczyny, np.:</w:t>
      </w:r>
    </w:p>
    <w:p w:rsidR="0001260E" w:rsidRPr="004C6059" w:rsidRDefault="00DB66C0" w:rsidP="00683033">
      <w:pPr>
        <w:spacing w:after="0" w:line="288" w:lineRule="auto"/>
        <w:rPr>
          <w:b/>
          <w:sz w:val="28"/>
          <w:szCs w:val="28"/>
        </w:rPr>
      </w:pPr>
      <w:r w:rsidRPr="004C6059">
        <w:rPr>
          <w:sz w:val="28"/>
          <w:szCs w:val="28"/>
        </w:rPr>
        <w:t>b1/</w:t>
      </w:r>
      <w:r w:rsidR="0001260E" w:rsidRPr="004C6059">
        <w:rPr>
          <w:sz w:val="28"/>
          <w:szCs w:val="28"/>
        </w:rPr>
        <w:t xml:space="preserve"> </w:t>
      </w:r>
      <w:r w:rsidR="0001260E" w:rsidRPr="004C6059">
        <w:rPr>
          <w:b/>
          <w:sz w:val="28"/>
          <w:szCs w:val="28"/>
        </w:rPr>
        <w:t>ze strony Szwecji - plany ekspansji na</w:t>
      </w:r>
      <w:r w:rsidR="0001260E" w:rsidRPr="004C6059">
        <w:rPr>
          <w:sz w:val="28"/>
          <w:szCs w:val="28"/>
        </w:rPr>
        <w:t xml:space="preserve"> całe niemal wschodnie i południowe </w:t>
      </w:r>
      <w:r w:rsidR="0001260E" w:rsidRPr="004C6059">
        <w:rPr>
          <w:b/>
          <w:sz w:val="28"/>
          <w:szCs w:val="28"/>
        </w:rPr>
        <w:t>wybrzeża bałtyckie</w:t>
      </w:r>
    </w:p>
    <w:p w:rsidR="0061754F" w:rsidRPr="004C6059" w:rsidRDefault="00DB66C0" w:rsidP="0001260E">
      <w:pPr>
        <w:spacing w:after="0" w:line="288" w:lineRule="auto"/>
        <w:jc w:val="both"/>
        <w:rPr>
          <w:sz w:val="28"/>
          <w:szCs w:val="28"/>
        </w:rPr>
      </w:pPr>
      <w:r w:rsidRPr="004C6059">
        <w:rPr>
          <w:sz w:val="28"/>
          <w:szCs w:val="28"/>
        </w:rPr>
        <w:t xml:space="preserve">b2/ </w:t>
      </w:r>
      <w:r w:rsidR="0001260E" w:rsidRPr="004C6059">
        <w:rPr>
          <w:b/>
          <w:sz w:val="28"/>
          <w:szCs w:val="28"/>
        </w:rPr>
        <w:t>główną przyczyną wybuchu wojny</w:t>
      </w:r>
      <w:r w:rsidR="0001260E" w:rsidRPr="004C6059">
        <w:rPr>
          <w:sz w:val="28"/>
          <w:szCs w:val="28"/>
        </w:rPr>
        <w:t xml:space="preserve"> był </w:t>
      </w:r>
      <w:r w:rsidR="0001260E" w:rsidRPr="004C6059">
        <w:rPr>
          <w:b/>
          <w:sz w:val="28"/>
          <w:szCs w:val="28"/>
        </w:rPr>
        <w:t>spór między dwoma gałęziami rodu Wazów</w:t>
      </w:r>
      <w:r w:rsidR="0001260E" w:rsidRPr="004C6059">
        <w:rPr>
          <w:sz w:val="28"/>
          <w:szCs w:val="28"/>
        </w:rPr>
        <w:t xml:space="preserve">, </w:t>
      </w:r>
      <w:r w:rsidR="0001260E" w:rsidRPr="004C6059">
        <w:rPr>
          <w:b/>
          <w:sz w:val="28"/>
          <w:szCs w:val="28"/>
        </w:rPr>
        <w:t xml:space="preserve">powodem </w:t>
      </w:r>
      <w:r w:rsidR="0001260E" w:rsidRPr="004C6059">
        <w:rPr>
          <w:sz w:val="28"/>
          <w:szCs w:val="28"/>
        </w:rPr>
        <w:t xml:space="preserve">tego </w:t>
      </w:r>
      <w:r w:rsidR="0001260E" w:rsidRPr="004C6059">
        <w:rPr>
          <w:b/>
          <w:sz w:val="28"/>
          <w:szCs w:val="28"/>
        </w:rPr>
        <w:t>sporu była korona szwedzka, o którą konkurowali Zygmunt III Waza i jego stryj Karol IX Sudermański</w:t>
      </w:r>
      <w:r w:rsidR="00652D95">
        <w:rPr>
          <w:sz w:val="28"/>
          <w:szCs w:val="28"/>
        </w:rPr>
        <w:t xml:space="preserve"> [</w:t>
      </w:r>
      <w:r w:rsidR="0001260E" w:rsidRPr="004C6059">
        <w:rPr>
          <w:sz w:val="28"/>
          <w:szCs w:val="28"/>
        </w:rPr>
        <w:t>po śmierci Jana III Wazy w 1592 r., królem Szwecji miał zostać jego syn Zygmunt III, który został koronowany w Uppsali w 1594 r.</w:t>
      </w:r>
      <w:r w:rsidR="00652D95">
        <w:rPr>
          <w:sz w:val="28"/>
          <w:szCs w:val="28"/>
        </w:rPr>
        <w:t xml:space="preserve"> </w:t>
      </w:r>
      <w:r w:rsidR="0001260E" w:rsidRPr="004C6059">
        <w:rPr>
          <w:sz w:val="28"/>
          <w:szCs w:val="28"/>
        </w:rPr>
        <w:t>Podczas swej nieobecności w Sztokholmie władzę w jego imieniu sprawować miał jego stryj i Rada Królestwa. Po powrocie Zygmunta do Krakowa w Szwecji przewagę przejęła opozycja, na czele której stanął Karol IX. Dla ratowania swe</w:t>
      </w:r>
      <w:r w:rsidR="00652D95">
        <w:rPr>
          <w:sz w:val="28"/>
          <w:szCs w:val="28"/>
        </w:rPr>
        <w:t>j władzy król polski w 1598 r. j</w:t>
      </w:r>
      <w:r w:rsidR="0001260E" w:rsidRPr="004C6059">
        <w:rPr>
          <w:sz w:val="28"/>
          <w:szCs w:val="28"/>
        </w:rPr>
        <w:t xml:space="preserve">eszcze raz popłynął do Szwecji wraz z wojskiem zaciężnym. </w:t>
      </w:r>
      <w:r w:rsidR="00DE5D42" w:rsidRPr="004C6059">
        <w:rPr>
          <w:sz w:val="28"/>
          <w:szCs w:val="28"/>
        </w:rPr>
        <w:t>Kiedy</w:t>
      </w:r>
      <w:r w:rsidR="0001260E" w:rsidRPr="004C6059">
        <w:rPr>
          <w:sz w:val="28"/>
          <w:szCs w:val="28"/>
        </w:rPr>
        <w:t xml:space="preserve"> doznał po</w:t>
      </w:r>
      <w:r w:rsidR="00DE5D42" w:rsidRPr="004C6059">
        <w:rPr>
          <w:sz w:val="28"/>
          <w:szCs w:val="28"/>
        </w:rPr>
        <w:t xml:space="preserve">rażki koło </w:t>
      </w:r>
      <w:proofErr w:type="spellStart"/>
      <w:r w:rsidR="0001260E" w:rsidRPr="004C6059">
        <w:rPr>
          <w:sz w:val="28"/>
          <w:szCs w:val="28"/>
        </w:rPr>
        <w:t>Link</w:t>
      </w:r>
      <w:r w:rsidR="0001260E" w:rsidRPr="004C6059">
        <w:rPr>
          <w:rFonts w:cs="Calibri"/>
          <w:sz w:val="28"/>
          <w:szCs w:val="28"/>
        </w:rPr>
        <w:t>ö</w:t>
      </w:r>
      <w:r w:rsidR="0001260E" w:rsidRPr="004C6059">
        <w:rPr>
          <w:sz w:val="28"/>
          <w:szCs w:val="28"/>
        </w:rPr>
        <w:t>ping</w:t>
      </w:r>
      <w:proofErr w:type="spellEnd"/>
      <w:r w:rsidR="00DE5D42" w:rsidRPr="004C6059">
        <w:rPr>
          <w:sz w:val="28"/>
          <w:szCs w:val="28"/>
        </w:rPr>
        <w:t xml:space="preserve">, </w:t>
      </w:r>
      <w:r w:rsidR="0001260E" w:rsidRPr="004C6059">
        <w:rPr>
          <w:sz w:val="28"/>
          <w:szCs w:val="28"/>
        </w:rPr>
        <w:t xml:space="preserve">musiał podpisać układ ze stryjem, według którego zmuszony był do wydania swych magnackich stronników i powrotu do Polski. W 1599 r. parlament szwedzki </w:t>
      </w:r>
      <w:proofErr w:type="spellStart"/>
      <w:r w:rsidR="0001260E" w:rsidRPr="004C6059">
        <w:rPr>
          <w:sz w:val="28"/>
          <w:szCs w:val="28"/>
        </w:rPr>
        <w:t>(riksda</w:t>
      </w:r>
      <w:proofErr w:type="spellEnd"/>
      <w:r w:rsidR="0001260E" w:rsidRPr="004C6059">
        <w:rPr>
          <w:sz w:val="28"/>
          <w:szCs w:val="28"/>
        </w:rPr>
        <w:t xml:space="preserve">g) zdetronizował Zygmunta i powołał na tron jego syna Władysława, ale pod warunkiem, że przyjedzie do Szwecji i przyjmie luteranizm. Zygmunt nie zamierzał jednak wysłać jedynaka na niepewne do Sztokholmu, ze wszystkich sił pragnął odzyskać koronę. </w:t>
      </w:r>
      <w:r w:rsidR="00DE5D42" w:rsidRPr="004C6059">
        <w:rPr>
          <w:sz w:val="28"/>
          <w:szCs w:val="28"/>
        </w:rPr>
        <w:t>Wobec tego w 1600 r. Riksdag wybrał na króla Karola IX</w:t>
      </w:r>
      <w:r w:rsidR="00652D95">
        <w:rPr>
          <w:sz w:val="28"/>
          <w:szCs w:val="28"/>
        </w:rPr>
        <w:t>]</w:t>
      </w:r>
    </w:p>
    <w:p w:rsidR="0061754F" w:rsidRPr="004C6059" w:rsidRDefault="00DB66C0" w:rsidP="0001260E">
      <w:pPr>
        <w:spacing w:after="0" w:line="288" w:lineRule="auto"/>
        <w:jc w:val="both"/>
        <w:rPr>
          <w:b/>
          <w:sz w:val="28"/>
          <w:szCs w:val="28"/>
        </w:rPr>
      </w:pPr>
      <w:r w:rsidRPr="004C6059">
        <w:rPr>
          <w:sz w:val="28"/>
          <w:szCs w:val="28"/>
        </w:rPr>
        <w:t xml:space="preserve">b3/ </w:t>
      </w:r>
      <w:r w:rsidR="0061754F" w:rsidRPr="004C6059">
        <w:rPr>
          <w:b/>
          <w:sz w:val="28"/>
          <w:szCs w:val="28"/>
        </w:rPr>
        <w:t xml:space="preserve">konflikt </w:t>
      </w:r>
      <w:r w:rsidR="0001260E" w:rsidRPr="004C6059">
        <w:rPr>
          <w:b/>
          <w:sz w:val="28"/>
          <w:szCs w:val="28"/>
        </w:rPr>
        <w:t xml:space="preserve">sprowokował </w:t>
      </w:r>
      <w:r w:rsidR="0061754F" w:rsidRPr="004C6059">
        <w:rPr>
          <w:b/>
          <w:sz w:val="28"/>
          <w:szCs w:val="28"/>
        </w:rPr>
        <w:t>Zygmunt III</w:t>
      </w:r>
      <w:r w:rsidR="0061754F" w:rsidRPr="004C6059">
        <w:rPr>
          <w:sz w:val="28"/>
          <w:szCs w:val="28"/>
        </w:rPr>
        <w:t xml:space="preserve"> w </w:t>
      </w:r>
      <w:r w:rsidR="0001260E" w:rsidRPr="004C6059">
        <w:rPr>
          <w:sz w:val="28"/>
          <w:szCs w:val="28"/>
        </w:rPr>
        <w:t xml:space="preserve">1600 r., kiedy </w:t>
      </w:r>
      <w:r w:rsidR="0001260E" w:rsidRPr="004C6059">
        <w:rPr>
          <w:b/>
          <w:sz w:val="28"/>
          <w:szCs w:val="28"/>
        </w:rPr>
        <w:t>ogłosił przyłączenie szwedzkiej</w:t>
      </w:r>
      <w:r w:rsidR="0001260E" w:rsidRPr="004C6059">
        <w:rPr>
          <w:sz w:val="28"/>
          <w:szCs w:val="28"/>
        </w:rPr>
        <w:t xml:space="preserve"> części</w:t>
      </w:r>
      <w:r w:rsidR="0061754F" w:rsidRPr="004C6059">
        <w:rPr>
          <w:sz w:val="28"/>
          <w:szCs w:val="28"/>
        </w:rPr>
        <w:t xml:space="preserve"> Inflant – </w:t>
      </w:r>
      <w:r w:rsidR="0001260E" w:rsidRPr="004C6059">
        <w:rPr>
          <w:b/>
          <w:sz w:val="28"/>
          <w:szCs w:val="28"/>
        </w:rPr>
        <w:t>Estonii</w:t>
      </w:r>
      <w:r w:rsidR="0061754F" w:rsidRPr="004C6059">
        <w:rPr>
          <w:sz w:val="28"/>
          <w:szCs w:val="28"/>
        </w:rPr>
        <w:t xml:space="preserve"> – </w:t>
      </w:r>
      <w:r w:rsidR="0061754F" w:rsidRPr="004C6059">
        <w:rPr>
          <w:b/>
          <w:sz w:val="28"/>
          <w:szCs w:val="28"/>
        </w:rPr>
        <w:t>d</w:t>
      </w:r>
      <w:r w:rsidR="0001260E" w:rsidRPr="004C6059">
        <w:rPr>
          <w:b/>
          <w:sz w:val="28"/>
          <w:szCs w:val="28"/>
        </w:rPr>
        <w:t>o Rzecz</w:t>
      </w:r>
      <w:r w:rsidR="0061754F" w:rsidRPr="004C6059">
        <w:rPr>
          <w:b/>
          <w:sz w:val="28"/>
          <w:szCs w:val="28"/>
        </w:rPr>
        <w:t>y</w:t>
      </w:r>
      <w:r w:rsidR="0001260E" w:rsidRPr="004C6059">
        <w:rPr>
          <w:b/>
          <w:sz w:val="28"/>
          <w:szCs w:val="28"/>
        </w:rPr>
        <w:t>pospolitej</w:t>
      </w:r>
      <w:r w:rsidR="0061754F" w:rsidRPr="004C6059">
        <w:rPr>
          <w:b/>
          <w:sz w:val="28"/>
          <w:szCs w:val="28"/>
        </w:rPr>
        <w:t>,</w:t>
      </w:r>
      <w:r w:rsidR="0061754F" w:rsidRPr="004C6059">
        <w:rPr>
          <w:sz w:val="28"/>
          <w:szCs w:val="28"/>
        </w:rPr>
        <w:t xml:space="preserve"> </w:t>
      </w:r>
      <w:r w:rsidR="0001260E" w:rsidRPr="004C6059">
        <w:rPr>
          <w:sz w:val="28"/>
          <w:szCs w:val="28"/>
        </w:rPr>
        <w:t>co obiecał</w:t>
      </w:r>
      <w:r w:rsidR="0061754F" w:rsidRPr="004C6059">
        <w:rPr>
          <w:sz w:val="28"/>
          <w:szCs w:val="28"/>
        </w:rPr>
        <w:t xml:space="preserve"> wcześniej w</w:t>
      </w:r>
      <w:r w:rsidR="0001260E" w:rsidRPr="004C6059">
        <w:rPr>
          <w:sz w:val="28"/>
          <w:szCs w:val="28"/>
        </w:rPr>
        <w:t xml:space="preserve"> </w:t>
      </w:r>
      <w:proofErr w:type="spellStart"/>
      <w:r w:rsidR="0001260E" w:rsidRPr="004C6059">
        <w:rPr>
          <w:sz w:val="28"/>
          <w:szCs w:val="28"/>
        </w:rPr>
        <w:t>pactach</w:t>
      </w:r>
      <w:proofErr w:type="spellEnd"/>
      <w:r w:rsidR="0001260E" w:rsidRPr="004C6059">
        <w:rPr>
          <w:sz w:val="28"/>
          <w:szCs w:val="28"/>
        </w:rPr>
        <w:t xml:space="preserve"> </w:t>
      </w:r>
      <w:proofErr w:type="spellStart"/>
      <w:r w:rsidR="0001260E" w:rsidRPr="004C6059">
        <w:rPr>
          <w:sz w:val="28"/>
          <w:szCs w:val="28"/>
        </w:rPr>
        <w:t>conventach</w:t>
      </w:r>
      <w:proofErr w:type="spellEnd"/>
      <w:r w:rsidR="0061754F" w:rsidRPr="004C6059">
        <w:rPr>
          <w:sz w:val="28"/>
          <w:szCs w:val="28"/>
        </w:rPr>
        <w:t xml:space="preserve"> </w:t>
      </w:r>
      <w:r w:rsidR="0061754F" w:rsidRPr="004C6059">
        <w:rPr>
          <w:b/>
          <w:sz w:val="28"/>
          <w:szCs w:val="28"/>
        </w:rPr>
        <w:t>– bezpośrednia przyczyna wybuchu wojny</w:t>
      </w:r>
    </w:p>
    <w:p w:rsidR="0061754F" w:rsidRPr="004C6059" w:rsidRDefault="00DB66C0" w:rsidP="0001260E">
      <w:pPr>
        <w:spacing w:after="0" w:line="288" w:lineRule="auto"/>
        <w:jc w:val="both"/>
        <w:rPr>
          <w:sz w:val="28"/>
          <w:szCs w:val="28"/>
        </w:rPr>
      </w:pPr>
      <w:r w:rsidRPr="004C6059">
        <w:rPr>
          <w:sz w:val="28"/>
          <w:szCs w:val="28"/>
        </w:rPr>
        <w:t xml:space="preserve">b4/ </w:t>
      </w:r>
      <w:r w:rsidR="0061754F" w:rsidRPr="004C6059">
        <w:rPr>
          <w:sz w:val="28"/>
          <w:szCs w:val="28"/>
        </w:rPr>
        <w:t>k</w:t>
      </w:r>
      <w:r w:rsidR="0001260E" w:rsidRPr="004C6059">
        <w:rPr>
          <w:sz w:val="28"/>
          <w:szCs w:val="28"/>
        </w:rPr>
        <w:t xml:space="preserve">onflikt miał </w:t>
      </w:r>
      <w:r w:rsidR="0061754F" w:rsidRPr="004C6059">
        <w:rPr>
          <w:sz w:val="28"/>
          <w:szCs w:val="28"/>
        </w:rPr>
        <w:t>także</w:t>
      </w:r>
      <w:r w:rsidR="0001260E" w:rsidRPr="004C6059">
        <w:rPr>
          <w:sz w:val="28"/>
          <w:szCs w:val="28"/>
        </w:rPr>
        <w:t xml:space="preserve"> głębsze, </w:t>
      </w:r>
      <w:r w:rsidR="0001260E" w:rsidRPr="004C6059">
        <w:rPr>
          <w:b/>
          <w:sz w:val="28"/>
          <w:szCs w:val="28"/>
        </w:rPr>
        <w:t>gospodarcze przyczyny</w:t>
      </w:r>
      <w:r w:rsidR="0061754F" w:rsidRPr="004C6059">
        <w:rPr>
          <w:sz w:val="28"/>
          <w:szCs w:val="28"/>
        </w:rPr>
        <w:t xml:space="preserve"> - </w:t>
      </w:r>
      <w:r w:rsidR="0061754F" w:rsidRPr="004C6059">
        <w:rPr>
          <w:b/>
          <w:sz w:val="28"/>
          <w:szCs w:val="28"/>
        </w:rPr>
        <w:t>z</w:t>
      </w:r>
      <w:r w:rsidR="0001260E" w:rsidRPr="004C6059">
        <w:rPr>
          <w:b/>
          <w:sz w:val="28"/>
          <w:szCs w:val="28"/>
        </w:rPr>
        <w:t>dobycie kontroli nad świetnie prosperującym handlem bałtyckim</w:t>
      </w:r>
      <w:r w:rsidR="0001260E" w:rsidRPr="004C6059">
        <w:rPr>
          <w:sz w:val="28"/>
          <w:szCs w:val="28"/>
        </w:rPr>
        <w:t xml:space="preserve"> zapewniało ogromne zyski. Pierwszym krokiem wiodącym Szwedów do zdobycia tego panowania było opanowanie Inflant, do czego Rzec</w:t>
      </w:r>
      <w:r w:rsidR="0061754F" w:rsidRPr="004C6059">
        <w:rPr>
          <w:sz w:val="28"/>
          <w:szCs w:val="28"/>
        </w:rPr>
        <w:t>zpospolita nie mogła dopuścić</w:t>
      </w:r>
    </w:p>
    <w:p w:rsidR="0061754F" w:rsidRPr="004C6059" w:rsidRDefault="00DB66C0" w:rsidP="0001260E">
      <w:pPr>
        <w:spacing w:after="0" w:line="288" w:lineRule="auto"/>
        <w:jc w:val="both"/>
        <w:rPr>
          <w:sz w:val="28"/>
          <w:szCs w:val="28"/>
        </w:rPr>
      </w:pPr>
      <w:r w:rsidRPr="004C6059">
        <w:rPr>
          <w:sz w:val="28"/>
          <w:szCs w:val="28"/>
        </w:rPr>
        <w:lastRenderedPageBreak/>
        <w:t xml:space="preserve">b5/ </w:t>
      </w:r>
      <w:r w:rsidR="0061754F" w:rsidRPr="004C6059">
        <w:rPr>
          <w:sz w:val="28"/>
          <w:szCs w:val="28"/>
        </w:rPr>
        <w:t>k</w:t>
      </w:r>
      <w:r w:rsidR="0001260E" w:rsidRPr="004C6059">
        <w:rPr>
          <w:sz w:val="28"/>
          <w:szCs w:val="28"/>
        </w:rPr>
        <w:t xml:space="preserve">olejnym </w:t>
      </w:r>
      <w:r w:rsidR="0001260E" w:rsidRPr="004C6059">
        <w:rPr>
          <w:b/>
          <w:sz w:val="28"/>
          <w:szCs w:val="28"/>
        </w:rPr>
        <w:t>powodem</w:t>
      </w:r>
      <w:r w:rsidR="0061754F" w:rsidRPr="004C6059">
        <w:rPr>
          <w:b/>
          <w:sz w:val="28"/>
          <w:szCs w:val="28"/>
        </w:rPr>
        <w:t>, religijnym,</w:t>
      </w:r>
      <w:r w:rsidR="0061754F" w:rsidRPr="004C6059">
        <w:rPr>
          <w:sz w:val="28"/>
          <w:szCs w:val="28"/>
        </w:rPr>
        <w:t xml:space="preserve"> którego obawiała się ludność szwedzka był </w:t>
      </w:r>
      <w:r w:rsidR="0061754F" w:rsidRPr="004C6059">
        <w:rPr>
          <w:b/>
          <w:sz w:val="28"/>
          <w:szCs w:val="28"/>
        </w:rPr>
        <w:t>strach przed</w:t>
      </w:r>
      <w:r w:rsidR="0001260E" w:rsidRPr="004C6059">
        <w:rPr>
          <w:b/>
          <w:sz w:val="28"/>
          <w:szCs w:val="28"/>
        </w:rPr>
        <w:t xml:space="preserve"> narzucenie</w:t>
      </w:r>
      <w:r w:rsidR="0061754F" w:rsidRPr="004C6059">
        <w:rPr>
          <w:b/>
          <w:sz w:val="28"/>
          <w:szCs w:val="28"/>
        </w:rPr>
        <w:t>m</w:t>
      </w:r>
      <w:r w:rsidR="0001260E" w:rsidRPr="004C6059">
        <w:rPr>
          <w:b/>
          <w:sz w:val="28"/>
          <w:szCs w:val="28"/>
        </w:rPr>
        <w:t xml:space="preserve"> przez nowego arcykatol</w:t>
      </w:r>
      <w:r w:rsidR="0061754F" w:rsidRPr="004C6059">
        <w:rPr>
          <w:b/>
          <w:sz w:val="28"/>
          <w:szCs w:val="28"/>
        </w:rPr>
        <w:t>ickiego króla odmiennej dla luterańskich Szwedów  religii katolickiej</w:t>
      </w:r>
    </w:p>
    <w:p w:rsidR="0061754F" w:rsidRPr="004C6059" w:rsidRDefault="00DB66C0" w:rsidP="0001260E">
      <w:pPr>
        <w:spacing w:after="0" w:line="288" w:lineRule="auto"/>
        <w:jc w:val="both"/>
        <w:rPr>
          <w:i/>
          <w:sz w:val="28"/>
          <w:szCs w:val="28"/>
        </w:rPr>
      </w:pPr>
      <w:r w:rsidRPr="004C6059">
        <w:rPr>
          <w:i/>
          <w:sz w:val="28"/>
          <w:szCs w:val="28"/>
        </w:rPr>
        <w:t>- 3</w:t>
      </w:r>
      <w:r w:rsidR="0061754F" w:rsidRPr="004C6059">
        <w:rPr>
          <w:i/>
          <w:sz w:val="28"/>
          <w:szCs w:val="28"/>
        </w:rPr>
        <w:t xml:space="preserve"> pkt. za wymienienie 5 przyczyn</w:t>
      </w:r>
      <w:r w:rsidRPr="004C6059">
        <w:rPr>
          <w:i/>
          <w:sz w:val="28"/>
          <w:szCs w:val="28"/>
        </w:rPr>
        <w:t>; 2 pkt. za wymienienie 4 przyczyn; 1 pkt. za wymienienie 3 przyczyn</w:t>
      </w:r>
      <w:r w:rsidR="0061754F" w:rsidRPr="004C6059">
        <w:rPr>
          <w:i/>
          <w:sz w:val="28"/>
          <w:szCs w:val="28"/>
        </w:rPr>
        <w:t xml:space="preserve"> lub po 1 pkt. za wymienienie i opisanie jednej przyczyny</w:t>
      </w:r>
      <w:r w:rsidRPr="004C6059">
        <w:rPr>
          <w:i/>
          <w:sz w:val="28"/>
          <w:szCs w:val="28"/>
        </w:rPr>
        <w:t xml:space="preserve"> (razem do 3 pkt.)</w:t>
      </w:r>
    </w:p>
    <w:p w:rsidR="00DB66C0" w:rsidRPr="004C6059" w:rsidRDefault="00DB66C0" w:rsidP="0001260E">
      <w:pPr>
        <w:spacing w:after="0" w:line="288" w:lineRule="auto"/>
        <w:jc w:val="both"/>
        <w:rPr>
          <w:sz w:val="16"/>
          <w:szCs w:val="16"/>
        </w:rPr>
      </w:pPr>
    </w:p>
    <w:p w:rsidR="00DB66C0" w:rsidRPr="004C6059" w:rsidRDefault="00DB66C0" w:rsidP="0001260E">
      <w:pPr>
        <w:spacing w:after="0" w:line="288" w:lineRule="auto"/>
        <w:jc w:val="both"/>
        <w:rPr>
          <w:b/>
          <w:sz w:val="28"/>
          <w:szCs w:val="28"/>
        </w:rPr>
      </w:pPr>
      <w:r w:rsidRPr="004C6059">
        <w:rPr>
          <w:b/>
          <w:sz w:val="28"/>
          <w:szCs w:val="28"/>
        </w:rPr>
        <w:t>c/ ważniejsze bitwy i przebieg walk:</w:t>
      </w:r>
    </w:p>
    <w:p w:rsidR="00DB66C0" w:rsidRPr="004C6059" w:rsidRDefault="00DE5D42" w:rsidP="0001260E">
      <w:pPr>
        <w:spacing w:after="0" w:line="288" w:lineRule="auto"/>
        <w:jc w:val="both"/>
        <w:rPr>
          <w:sz w:val="28"/>
          <w:szCs w:val="28"/>
        </w:rPr>
      </w:pPr>
      <w:r w:rsidRPr="004C6059">
        <w:rPr>
          <w:sz w:val="28"/>
          <w:szCs w:val="28"/>
        </w:rPr>
        <w:t>c1/</w:t>
      </w:r>
      <w:r w:rsidR="00DB66C0" w:rsidRPr="004C6059">
        <w:rPr>
          <w:sz w:val="28"/>
          <w:szCs w:val="28"/>
        </w:rPr>
        <w:t xml:space="preserve"> </w:t>
      </w:r>
      <w:r w:rsidR="00DB66C0" w:rsidRPr="004C6059">
        <w:rPr>
          <w:b/>
          <w:sz w:val="28"/>
          <w:szCs w:val="28"/>
        </w:rPr>
        <w:t>zajęcie przez Szwedów znacznej części Inflant polskich po Dźwinę</w:t>
      </w:r>
    </w:p>
    <w:p w:rsidR="00DB66C0" w:rsidRPr="004C6059" w:rsidRDefault="00DE5D42" w:rsidP="0001260E">
      <w:pPr>
        <w:spacing w:after="0" w:line="288" w:lineRule="auto"/>
        <w:jc w:val="both"/>
        <w:rPr>
          <w:sz w:val="28"/>
          <w:szCs w:val="28"/>
        </w:rPr>
      </w:pPr>
      <w:r w:rsidRPr="004C6059">
        <w:rPr>
          <w:sz w:val="28"/>
          <w:szCs w:val="28"/>
        </w:rPr>
        <w:t>c2/</w:t>
      </w:r>
      <w:r w:rsidR="00DB66C0" w:rsidRPr="004C6059">
        <w:rPr>
          <w:sz w:val="28"/>
          <w:szCs w:val="28"/>
        </w:rPr>
        <w:t xml:space="preserve">  </w:t>
      </w:r>
      <w:r w:rsidR="00DB66C0" w:rsidRPr="004C6059">
        <w:rPr>
          <w:b/>
          <w:sz w:val="28"/>
          <w:szCs w:val="28"/>
        </w:rPr>
        <w:t xml:space="preserve">kontrofensywa polsko-litewska 1601 r. pod dowództwem hetmana Jana Zamojskiego, odzyskanie większości miast i zajęcie twierdzy Biały Kamień </w:t>
      </w:r>
      <w:r w:rsidR="00DB66C0" w:rsidRPr="004C6059">
        <w:rPr>
          <w:sz w:val="28"/>
          <w:szCs w:val="28"/>
        </w:rPr>
        <w:t>w Estonii</w:t>
      </w:r>
    </w:p>
    <w:p w:rsidR="00DE5D42" w:rsidRPr="004C6059" w:rsidRDefault="00DE5D42" w:rsidP="0001260E">
      <w:pPr>
        <w:spacing w:after="0" w:line="288" w:lineRule="auto"/>
        <w:jc w:val="both"/>
        <w:rPr>
          <w:sz w:val="28"/>
          <w:szCs w:val="28"/>
        </w:rPr>
      </w:pPr>
      <w:r w:rsidRPr="004C6059">
        <w:rPr>
          <w:sz w:val="28"/>
          <w:szCs w:val="28"/>
        </w:rPr>
        <w:t>c3/</w:t>
      </w:r>
      <w:r w:rsidR="00DB66C0" w:rsidRPr="004C6059">
        <w:rPr>
          <w:sz w:val="28"/>
          <w:szCs w:val="28"/>
        </w:rPr>
        <w:t xml:space="preserve"> przejęcie w </w:t>
      </w:r>
      <w:r w:rsidR="00DB66C0" w:rsidRPr="004C6059">
        <w:rPr>
          <w:b/>
          <w:sz w:val="28"/>
          <w:szCs w:val="28"/>
        </w:rPr>
        <w:t>1602 r. dowodzenia w Inflantach przez hetmana Jana Karola Chodkiewicza</w:t>
      </w:r>
      <w:r w:rsidRPr="004C6059">
        <w:rPr>
          <w:sz w:val="28"/>
          <w:szCs w:val="28"/>
        </w:rPr>
        <w:t xml:space="preserve"> i:</w:t>
      </w:r>
    </w:p>
    <w:p w:rsidR="00DB66C0" w:rsidRPr="004C6059" w:rsidRDefault="00DE5D42" w:rsidP="0001260E">
      <w:pPr>
        <w:spacing w:after="0" w:line="288" w:lineRule="auto"/>
        <w:jc w:val="both"/>
        <w:rPr>
          <w:sz w:val="28"/>
          <w:szCs w:val="28"/>
        </w:rPr>
      </w:pPr>
      <w:r w:rsidRPr="004C6059">
        <w:rPr>
          <w:sz w:val="28"/>
          <w:szCs w:val="28"/>
        </w:rPr>
        <w:t>c4/</w:t>
      </w:r>
      <w:r w:rsidR="00DB66C0" w:rsidRPr="004C6059">
        <w:rPr>
          <w:sz w:val="28"/>
          <w:szCs w:val="28"/>
        </w:rPr>
        <w:t xml:space="preserve"> </w:t>
      </w:r>
      <w:r w:rsidR="00DB66C0" w:rsidRPr="004C6059">
        <w:rPr>
          <w:b/>
          <w:sz w:val="28"/>
          <w:szCs w:val="28"/>
        </w:rPr>
        <w:t xml:space="preserve">odzyskanie </w:t>
      </w:r>
      <w:r w:rsidR="00DB66C0" w:rsidRPr="004C6059">
        <w:rPr>
          <w:sz w:val="28"/>
          <w:szCs w:val="28"/>
        </w:rPr>
        <w:t>p</w:t>
      </w:r>
      <w:r w:rsidRPr="004C6059">
        <w:rPr>
          <w:sz w:val="28"/>
          <w:szCs w:val="28"/>
        </w:rPr>
        <w:t>r</w:t>
      </w:r>
      <w:r w:rsidR="00DB66C0" w:rsidRPr="004C6059">
        <w:rPr>
          <w:sz w:val="28"/>
          <w:szCs w:val="28"/>
        </w:rPr>
        <w:t xml:space="preserve">zez niego </w:t>
      </w:r>
      <w:r w:rsidR="00DB66C0" w:rsidRPr="004C6059">
        <w:rPr>
          <w:b/>
          <w:sz w:val="28"/>
          <w:szCs w:val="28"/>
        </w:rPr>
        <w:t>Dorpatu w 1604 r.</w:t>
      </w:r>
      <w:r w:rsidR="00DB66C0" w:rsidRPr="004C6059">
        <w:rPr>
          <w:sz w:val="28"/>
          <w:szCs w:val="28"/>
        </w:rPr>
        <w:t xml:space="preserve"> i  </w:t>
      </w:r>
      <w:r w:rsidR="00DB66C0" w:rsidRPr="004C6059">
        <w:rPr>
          <w:b/>
          <w:sz w:val="28"/>
          <w:szCs w:val="28"/>
        </w:rPr>
        <w:t>pokonanie armii szwedzkiej pod Białym Kamieniem</w:t>
      </w:r>
    </w:p>
    <w:p w:rsidR="00DE5D42" w:rsidRPr="004C6059" w:rsidRDefault="00DE5D42" w:rsidP="0001260E">
      <w:pPr>
        <w:spacing w:after="0" w:line="288" w:lineRule="auto"/>
        <w:jc w:val="both"/>
        <w:rPr>
          <w:sz w:val="28"/>
          <w:szCs w:val="28"/>
        </w:rPr>
      </w:pPr>
      <w:r w:rsidRPr="004C6059">
        <w:rPr>
          <w:sz w:val="28"/>
          <w:szCs w:val="28"/>
        </w:rPr>
        <w:t>c5/</w:t>
      </w:r>
      <w:r w:rsidR="00DB66C0" w:rsidRPr="004C6059">
        <w:rPr>
          <w:sz w:val="28"/>
          <w:szCs w:val="28"/>
        </w:rPr>
        <w:t xml:space="preserve"> </w:t>
      </w:r>
      <w:r w:rsidR="00DB66C0" w:rsidRPr="004C6059">
        <w:rPr>
          <w:b/>
          <w:sz w:val="28"/>
          <w:szCs w:val="28"/>
        </w:rPr>
        <w:t>w</w:t>
      </w:r>
      <w:r w:rsidR="0001260E" w:rsidRPr="004C6059">
        <w:rPr>
          <w:b/>
          <w:sz w:val="28"/>
          <w:szCs w:val="28"/>
        </w:rPr>
        <w:t xml:space="preserve"> 1605 roku Szwedzi </w:t>
      </w:r>
      <w:r w:rsidRPr="004C6059">
        <w:rPr>
          <w:b/>
          <w:sz w:val="28"/>
          <w:szCs w:val="28"/>
        </w:rPr>
        <w:t>przerzucili przez morze nową armię, rzucając ją</w:t>
      </w:r>
      <w:r w:rsidR="0001260E" w:rsidRPr="004C6059">
        <w:rPr>
          <w:b/>
          <w:sz w:val="28"/>
          <w:szCs w:val="28"/>
        </w:rPr>
        <w:t xml:space="preserve"> na Rygę</w:t>
      </w:r>
      <w:r w:rsidR="0001260E" w:rsidRPr="004C6059">
        <w:rPr>
          <w:sz w:val="28"/>
          <w:szCs w:val="28"/>
        </w:rPr>
        <w:t>, co groziło, w razie jej zdobycia</w:t>
      </w:r>
      <w:r w:rsidR="00DB66C0" w:rsidRPr="004C6059">
        <w:rPr>
          <w:sz w:val="28"/>
          <w:szCs w:val="28"/>
        </w:rPr>
        <w:t>,</w:t>
      </w:r>
      <w:r w:rsidR="0001260E" w:rsidRPr="004C6059">
        <w:rPr>
          <w:sz w:val="28"/>
          <w:szCs w:val="28"/>
        </w:rPr>
        <w:t xml:space="preserve"> opanowaniem całych Inflant. Wówczas Jan Karol Chodkiewicz szybkim marszem posunął swe oddziały w pobliże Rygi pod miejscowość </w:t>
      </w:r>
      <w:r w:rsidR="0001260E" w:rsidRPr="004C6059">
        <w:rPr>
          <w:b/>
          <w:sz w:val="28"/>
          <w:szCs w:val="28"/>
        </w:rPr>
        <w:t>Kircho</w:t>
      </w:r>
      <w:r w:rsidR="00DB66C0" w:rsidRPr="004C6059">
        <w:rPr>
          <w:b/>
          <w:sz w:val="28"/>
          <w:szCs w:val="28"/>
        </w:rPr>
        <w:t>l</w:t>
      </w:r>
      <w:r w:rsidRPr="004C6059">
        <w:rPr>
          <w:b/>
          <w:sz w:val="28"/>
          <w:szCs w:val="28"/>
        </w:rPr>
        <w:t>m</w:t>
      </w:r>
      <w:r w:rsidR="0001260E" w:rsidRPr="004C6059">
        <w:rPr>
          <w:b/>
          <w:sz w:val="28"/>
          <w:szCs w:val="28"/>
        </w:rPr>
        <w:t>, gdzie doszło do bitwy</w:t>
      </w:r>
      <w:r w:rsidR="0001260E" w:rsidRPr="004C6059">
        <w:rPr>
          <w:sz w:val="28"/>
          <w:szCs w:val="28"/>
        </w:rPr>
        <w:t>. Taktyka oskrzydlenia nieprzyjaciela i wykorzystania husarii przyczynił</w:t>
      </w:r>
      <w:r w:rsidRPr="004C6059">
        <w:rPr>
          <w:sz w:val="28"/>
          <w:szCs w:val="28"/>
        </w:rPr>
        <w:t>a się do zwycięstwa Polaków, mimo znacznej przewagi liczebnej wroga</w:t>
      </w:r>
    </w:p>
    <w:p w:rsidR="0001260E" w:rsidRPr="004C6059" w:rsidRDefault="00DE5D42" w:rsidP="0001260E">
      <w:pPr>
        <w:spacing w:after="0" w:line="288" w:lineRule="auto"/>
        <w:jc w:val="both"/>
        <w:rPr>
          <w:sz w:val="28"/>
          <w:szCs w:val="28"/>
        </w:rPr>
      </w:pPr>
      <w:r w:rsidRPr="004C6059">
        <w:rPr>
          <w:sz w:val="28"/>
          <w:szCs w:val="28"/>
        </w:rPr>
        <w:t>c6/ m</w:t>
      </w:r>
      <w:r w:rsidR="0001260E" w:rsidRPr="004C6059">
        <w:rPr>
          <w:sz w:val="28"/>
          <w:szCs w:val="28"/>
        </w:rPr>
        <w:t xml:space="preserve">imo zwycięstwa pod Kircholmem </w:t>
      </w:r>
      <w:r w:rsidR="0001260E" w:rsidRPr="004C6059">
        <w:rPr>
          <w:b/>
          <w:sz w:val="28"/>
          <w:szCs w:val="28"/>
        </w:rPr>
        <w:t>wojna o Inflanty toczyła się nadal aż d</w:t>
      </w:r>
      <w:r w:rsidRPr="004C6059">
        <w:rPr>
          <w:b/>
          <w:sz w:val="28"/>
          <w:szCs w:val="28"/>
        </w:rPr>
        <w:t>o śmierci Karola IX</w:t>
      </w:r>
      <w:r w:rsidRPr="004C6059">
        <w:rPr>
          <w:sz w:val="28"/>
          <w:szCs w:val="28"/>
        </w:rPr>
        <w:t xml:space="preserve"> w 1611 roku</w:t>
      </w:r>
    </w:p>
    <w:p w:rsidR="00DE5D42" w:rsidRPr="004C6059" w:rsidRDefault="00DE5D42" w:rsidP="0001260E">
      <w:pPr>
        <w:spacing w:after="0" w:line="288" w:lineRule="auto"/>
        <w:jc w:val="both"/>
        <w:rPr>
          <w:i/>
          <w:sz w:val="28"/>
          <w:szCs w:val="28"/>
        </w:rPr>
      </w:pPr>
      <w:r w:rsidRPr="004C6059">
        <w:rPr>
          <w:i/>
          <w:sz w:val="28"/>
          <w:szCs w:val="28"/>
        </w:rPr>
        <w:t>- 2 pkt. – za wymienienie 4-6 bitew i etapów wojny lub po 1 pkt. za wymienienie i opisanie jednej bitwy-etapu (razem do 2 pkt.)</w:t>
      </w:r>
    </w:p>
    <w:p w:rsidR="00DE5D42" w:rsidRPr="004C6059" w:rsidRDefault="00DE5D42" w:rsidP="0001260E">
      <w:pPr>
        <w:spacing w:after="0" w:line="288" w:lineRule="auto"/>
        <w:jc w:val="both"/>
        <w:rPr>
          <w:i/>
          <w:sz w:val="16"/>
          <w:szCs w:val="16"/>
        </w:rPr>
      </w:pPr>
    </w:p>
    <w:p w:rsidR="00DE5D42" w:rsidRPr="004C6059" w:rsidRDefault="00DE5D42" w:rsidP="0001260E">
      <w:pPr>
        <w:spacing w:after="0" w:line="288" w:lineRule="auto"/>
        <w:jc w:val="both"/>
        <w:rPr>
          <w:b/>
          <w:sz w:val="28"/>
          <w:szCs w:val="28"/>
        </w:rPr>
      </w:pPr>
      <w:r w:rsidRPr="004C6059">
        <w:rPr>
          <w:b/>
          <w:sz w:val="28"/>
          <w:szCs w:val="28"/>
        </w:rPr>
        <w:t>d/ skutki:</w:t>
      </w:r>
    </w:p>
    <w:p w:rsidR="00DE5D42" w:rsidRPr="004C6059" w:rsidRDefault="00DE5D42" w:rsidP="0001260E">
      <w:pPr>
        <w:spacing w:after="0" w:line="288" w:lineRule="auto"/>
        <w:jc w:val="both"/>
        <w:rPr>
          <w:sz w:val="28"/>
          <w:szCs w:val="28"/>
        </w:rPr>
      </w:pPr>
      <w:r w:rsidRPr="004C6059">
        <w:rPr>
          <w:sz w:val="28"/>
          <w:szCs w:val="28"/>
        </w:rPr>
        <w:t>d1/ wojna została formalnie tylko „zawieszona” rozejmem, a nie zakończona pokojem, więc obie strony musiały liczyć się z</w:t>
      </w:r>
      <w:r w:rsidR="001F663D">
        <w:rPr>
          <w:sz w:val="28"/>
          <w:szCs w:val="28"/>
        </w:rPr>
        <w:t>e</w:t>
      </w:r>
      <w:r w:rsidRPr="004C6059">
        <w:rPr>
          <w:sz w:val="28"/>
          <w:szCs w:val="28"/>
        </w:rPr>
        <w:t xml:space="preserve"> wznowieniem konfliktu</w:t>
      </w:r>
      <w:r w:rsidR="004C6059" w:rsidRPr="004C6059">
        <w:rPr>
          <w:sz w:val="28"/>
          <w:szCs w:val="28"/>
        </w:rPr>
        <w:t xml:space="preserve"> (co miało miejsce w latach 1617-22, 1626-29 i 1655-60)</w:t>
      </w:r>
    </w:p>
    <w:p w:rsidR="00DE5D42" w:rsidRPr="004C6059" w:rsidRDefault="00DE5D42" w:rsidP="0001260E">
      <w:pPr>
        <w:spacing w:after="0" w:line="288" w:lineRule="auto"/>
        <w:jc w:val="both"/>
        <w:rPr>
          <w:sz w:val="28"/>
          <w:szCs w:val="28"/>
        </w:rPr>
      </w:pPr>
      <w:r w:rsidRPr="004C6059">
        <w:rPr>
          <w:sz w:val="28"/>
          <w:szCs w:val="28"/>
        </w:rPr>
        <w:t>d2/ utrzymanie status quo nie zadowalało żadnej ze stron (Zygmunt III Waza nie odzyskał tronu, Rzeczpospolita nie przyłączyła obiecanej jej Estonii, Szwecja nie zajęła całych Inflant)</w:t>
      </w:r>
    </w:p>
    <w:p w:rsidR="004C6059" w:rsidRDefault="004C6059" w:rsidP="0001260E">
      <w:pPr>
        <w:spacing w:after="0" w:line="288" w:lineRule="auto"/>
        <w:jc w:val="both"/>
        <w:rPr>
          <w:i/>
          <w:sz w:val="28"/>
          <w:szCs w:val="28"/>
        </w:rPr>
      </w:pPr>
      <w:r w:rsidRPr="004C6059">
        <w:rPr>
          <w:i/>
          <w:sz w:val="28"/>
          <w:szCs w:val="28"/>
        </w:rPr>
        <w:t>- 2 pkt.: po 1 pkt. za wymienienie i opisanie jednego skutku (razem do 2 pkt.) lub 1 pkt. za wymienienie 2 skutków</w:t>
      </w:r>
    </w:p>
    <w:p w:rsidR="004C6059" w:rsidRDefault="004C6059" w:rsidP="0001260E">
      <w:pPr>
        <w:spacing w:after="0" w:line="288" w:lineRule="auto"/>
        <w:jc w:val="both"/>
        <w:rPr>
          <w:i/>
          <w:sz w:val="28"/>
          <w:szCs w:val="28"/>
        </w:rPr>
      </w:pPr>
    </w:p>
    <w:p w:rsidR="004C6059" w:rsidRPr="004C6059" w:rsidRDefault="004C6059" w:rsidP="004C6059">
      <w:pPr>
        <w:spacing w:after="0" w:line="288" w:lineRule="auto"/>
        <w:jc w:val="center"/>
        <w:rPr>
          <w:i/>
          <w:sz w:val="32"/>
          <w:szCs w:val="32"/>
        </w:rPr>
      </w:pPr>
      <w:r w:rsidRPr="004C6059">
        <w:rPr>
          <w:i/>
          <w:sz w:val="32"/>
          <w:szCs w:val="32"/>
        </w:rPr>
        <w:t>Uwaga! Należy uznać także każdą inną poprawnie merytoryczną odpowiedź!!!</w:t>
      </w:r>
    </w:p>
    <w:sectPr w:rsidR="004C6059" w:rsidRPr="004C6059" w:rsidSect="00BD65BB">
      <w:headerReference w:type="even" r:id="rId7"/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9F" w:rsidRDefault="00FE699F" w:rsidP="00927516">
      <w:pPr>
        <w:spacing w:after="0" w:line="240" w:lineRule="auto"/>
      </w:pPr>
      <w:r>
        <w:separator/>
      </w:r>
    </w:p>
  </w:endnote>
  <w:endnote w:type="continuationSeparator" w:id="0">
    <w:p w:rsidR="00FE699F" w:rsidRDefault="00FE699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9F" w:rsidRDefault="00FE699F" w:rsidP="00927516">
      <w:pPr>
        <w:spacing w:after="0" w:line="240" w:lineRule="auto"/>
      </w:pPr>
      <w:r>
        <w:separator/>
      </w:r>
    </w:p>
  </w:footnote>
  <w:footnote w:type="continuationSeparator" w:id="0">
    <w:p w:rsidR="00FE699F" w:rsidRDefault="00FE699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751CF6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616682" w:rsidRDefault="00616682" w:rsidP="00DB6E81">
                  <w:pPr>
                    <w:pStyle w:val="Nagwek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TEST ETAPU OKRĘGOW</w:t>
                  </w:r>
                  <w:r w:rsidR="00551D8D" w:rsidRPr="000577F7">
                    <w:rPr>
                      <w:b/>
                      <w:i/>
                      <w:sz w:val="26"/>
                      <w:szCs w:val="26"/>
                    </w:rPr>
                    <w:t xml:space="preserve">EGO </w:t>
                  </w:r>
                </w:p>
                <w:p w:rsidR="003E58AE" w:rsidRPr="000577F7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 w:rsidRPr="000577F7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  <w:r w:rsidR="00F11E36">
                    <w:rPr>
                      <w:b/>
                      <w:i/>
                      <w:sz w:val="26"/>
                      <w:szCs w:val="26"/>
                    </w:rPr>
                    <w:t xml:space="preserve"> – CZĘ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 xml:space="preserve">ŚĆ </w:t>
                  </w:r>
                  <w:r w:rsidR="00F11E36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5</w:t>
                  </w:r>
                  <w:r w:rsidRPr="000577F7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8370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1260E"/>
    <w:rsid w:val="0002155A"/>
    <w:rsid w:val="00034955"/>
    <w:rsid w:val="00050AFD"/>
    <w:rsid w:val="000577F7"/>
    <w:rsid w:val="000767B4"/>
    <w:rsid w:val="00097EC3"/>
    <w:rsid w:val="000B194E"/>
    <w:rsid w:val="000B302B"/>
    <w:rsid w:val="000E1ADE"/>
    <w:rsid w:val="000E1B8F"/>
    <w:rsid w:val="000F74B6"/>
    <w:rsid w:val="00105ACE"/>
    <w:rsid w:val="00121B9B"/>
    <w:rsid w:val="001309AB"/>
    <w:rsid w:val="00150F04"/>
    <w:rsid w:val="00177976"/>
    <w:rsid w:val="00180679"/>
    <w:rsid w:val="001C157B"/>
    <w:rsid w:val="001F4851"/>
    <w:rsid w:val="001F663D"/>
    <w:rsid w:val="00206334"/>
    <w:rsid w:val="00207283"/>
    <w:rsid w:val="00211C0E"/>
    <w:rsid w:val="002156C8"/>
    <w:rsid w:val="00235A9F"/>
    <w:rsid w:val="0025437A"/>
    <w:rsid w:val="002753D4"/>
    <w:rsid w:val="0027752A"/>
    <w:rsid w:val="00295CDD"/>
    <w:rsid w:val="002B62BF"/>
    <w:rsid w:val="00322965"/>
    <w:rsid w:val="00347736"/>
    <w:rsid w:val="0035158F"/>
    <w:rsid w:val="0036140C"/>
    <w:rsid w:val="003879F2"/>
    <w:rsid w:val="003B0833"/>
    <w:rsid w:val="003E3911"/>
    <w:rsid w:val="003E58AE"/>
    <w:rsid w:val="003E635C"/>
    <w:rsid w:val="00407791"/>
    <w:rsid w:val="00441E80"/>
    <w:rsid w:val="004972A7"/>
    <w:rsid w:val="004B724A"/>
    <w:rsid w:val="004C6059"/>
    <w:rsid w:val="00520EEC"/>
    <w:rsid w:val="00530068"/>
    <w:rsid w:val="00541B41"/>
    <w:rsid w:val="00551477"/>
    <w:rsid w:val="00551D8D"/>
    <w:rsid w:val="00564A1D"/>
    <w:rsid w:val="00567303"/>
    <w:rsid w:val="00582EFB"/>
    <w:rsid w:val="0058694A"/>
    <w:rsid w:val="00590D9F"/>
    <w:rsid w:val="005E097C"/>
    <w:rsid w:val="005E7FB4"/>
    <w:rsid w:val="005F362F"/>
    <w:rsid w:val="005F63EE"/>
    <w:rsid w:val="00616682"/>
    <w:rsid w:val="00616F55"/>
    <w:rsid w:val="0061754F"/>
    <w:rsid w:val="006265AB"/>
    <w:rsid w:val="00642828"/>
    <w:rsid w:val="00652D95"/>
    <w:rsid w:val="00662D31"/>
    <w:rsid w:val="006744AA"/>
    <w:rsid w:val="00683033"/>
    <w:rsid w:val="006A5D8D"/>
    <w:rsid w:val="006A6C03"/>
    <w:rsid w:val="006B274E"/>
    <w:rsid w:val="006F532E"/>
    <w:rsid w:val="0072222B"/>
    <w:rsid w:val="007348D1"/>
    <w:rsid w:val="00745F1C"/>
    <w:rsid w:val="00750007"/>
    <w:rsid w:val="00751CF6"/>
    <w:rsid w:val="00761A88"/>
    <w:rsid w:val="00770A65"/>
    <w:rsid w:val="007958BE"/>
    <w:rsid w:val="007968E3"/>
    <w:rsid w:val="007C4B67"/>
    <w:rsid w:val="007C7C35"/>
    <w:rsid w:val="007D04B5"/>
    <w:rsid w:val="007D47AB"/>
    <w:rsid w:val="007E62E1"/>
    <w:rsid w:val="00816F30"/>
    <w:rsid w:val="008442D5"/>
    <w:rsid w:val="00855313"/>
    <w:rsid w:val="00865349"/>
    <w:rsid w:val="008C0A0F"/>
    <w:rsid w:val="008C4AB8"/>
    <w:rsid w:val="008D7002"/>
    <w:rsid w:val="008E53C8"/>
    <w:rsid w:val="00906985"/>
    <w:rsid w:val="00914C45"/>
    <w:rsid w:val="00927516"/>
    <w:rsid w:val="00936947"/>
    <w:rsid w:val="00946CC8"/>
    <w:rsid w:val="00952A9A"/>
    <w:rsid w:val="00954EE4"/>
    <w:rsid w:val="009913DB"/>
    <w:rsid w:val="009969B3"/>
    <w:rsid w:val="009A104A"/>
    <w:rsid w:val="009E363C"/>
    <w:rsid w:val="00A01EAE"/>
    <w:rsid w:val="00A04DED"/>
    <w:rsid w:val="00A1424A"/>
    <w:rsid w:val="00A31FED"/>
    <w:rsid w:val="00A33397"/>
    <w:rsid w:val="00A420F6"/>
    <w:rsid w:val="00A45B7A"/>
    <w:rsid w:val="00A52DB3"/>
    <w:rsid w:val="00A67E08"/>
    <w:rsid w:val="00A7168D"/>
    <w:rsid w:val="00AB2C39"/>
    <w:rsid w:val="00AE3C01"/>
    <w:rsid w:val="00AE4242"/>
    <w:rsid w:val="00AE6784"/>
    <w:rsid w:val="00B043FA"/>
    <w:rsid w:val="00B0773F"/>
    <w:rsid w:val="00B27C33"/>
    <w:rsid w:val="00B31D5E"/>
    <w:rsid w:val="00B61754"/>
    <w:rsid w:val="00B7766C"/>
    <w:rsid w:val="00B7793F"/>
    <w:rsid w:val="00B871AF"/>
    <w:rsid w:val="00BA4436"/>
    <w:rsid w:val="00BB2DB5"/>
    <w:rsid w:val="00BC1825"/>
    <w:rsid w:val="00BC64ED"/>
    <w:rsid w:val="00BD65BB"/>
    <w:rsid w:val="00BD734F"/>
    <w:rsid w:val="00C02E2F"/>
    <w:rsid w:val="00C2219C"/>
    <w:rsid w:val="00C24BEB"/>
    <w:rsid w:val="00C40575"/>
    <w:rsid w:val="00C7055B"/>
    <w:rsid w:val="00C80030"/>
    <w:rsid w:val="00C869FE"/>
    <w:rsid w:val="00CA42AA"/>
    <w:rsid w:val="00CB2373"/>
    <w:rsid w:val="00CC181E"/>
    <w:rsid w:val="00CC3653"/>
    <w:rsid w:val="00CD726C"/>
    <w:rsid w:val="00CE629E"/>
    <w:rsid w:val="00D02701"/>
    <w:rsid w:val="00D05831"/>
    <w:rsid w:val="00D11017"/>
    <w:rsid w:val="00D12B74"/>
    <w:rsid w:val="00D139FB"/>
    <w:rsid w:val="00D14C6F"/>
    <w:rsid w:val="00D15C82"/>
    <w:rsid w:val="00D33B9A"/>
    <w:rsid w:val="00DB66C0"/>
    <w:rsid w:val="00DB6E81"/>
    <w:rsid w:val="00DC0CC0"/>
    <w:rsid w:val="00DD74B1"/>
    <w:rsid w:val="00DE5D42"/>
    <w:rsid w:val="00DF4821"/>
    <w:rsid w:val="00E22A56"/>
    <w:rsid w:val="00E34518"/>
    <w:rsid w:val="00E40392"/>
    <w:rsid w:val="00E654CC"/>
    <w:rsid w:val="00E80990"/>
    <w:rsid w:val="00E83DB9"/>
    <w:rsid w:val="00E94FE4"/>
    <w:rsid w:val="00EA4E72"/>
    <w:rsid w:val="00EB055C"/>
    <w:rsid w:val="00EC3C2E"/>
    <w:rsid w:val="00EE535A"/>
    <w:rsid w:val="00EF2572"/>
    <w:rsid w:val="00EF51F2"/>
    <w:rsid w:val="00F11E36"/>
    <w:rsid w:val="00F43E42"/>
    <w:rsid w:val="00F903AF"/>
    <w:rsid w:val="00FB13F6"/>
    <w:rsid w:val="00FB21CC"/>
    <w:rsid w:val="00FB3063"/>
    <w:rsid w:val="00FB306F"/>
    <w:rsid w:val="00FB4F2E"/>
    <w:rsid w:val="00FE3A84"/>
    <w:rsid w:val="00FE699F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70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F11E36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1E36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5</cp:revision>
  <dcterms:created xsi:type="dcterms:W3CDTF">2015-11-22T22:24:00Z</dcterms:created>
  <dcterms:modified xsi:type="dcterms:W3CDTF">2016-12-23T13:40:00Z</dcterms:modified>
</cp:coreProperties>
</file>