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AF" w:rsidRDefault="00E00CAF" w:rsidP="00E00CA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E00CAF" w:rsidRPr="007742C1" w:rsidRDefault="00E00CAF" w:rsidP="00E00CAF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E00CAF" w:rsidRPr="007742C1" w:rsidRDefault="00E00CAF" w:rsidP="00E00CAF">
      <w:pPr>
        <w:spacing w:after="0" w:line="240" w:lineRule="auto"/>
        <w:rPr>
          <w:i/>
          <w:sz w:val="8"/>
          <w:szCs w:val="8"/>
        </w:rPr>
      </w:pPr>
    </w:p>
    <w:p w:rsidR="00E00CAF" w:rsidRPr="003E01F3" w:rsidRDefault="00E00CAF" w:rsidP="001D70A5">
      <w:pPr>
        <w:spacing w:after="0" w:line="336" w:lineRule="auto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>- Nie można używać ołówków ani korektorów (za ich stosowanie praca zostaje zdyskwalifikowana i za całość WSTAWIAMY 0 pkt.).</w:t>
      </w:r>
    </w:p>
    <w:p w:rsidR="00E00CAF" w:rsidRPr="003E01F3" w:rsidRDefault="00E00CAF" w:rsidP="001D70A5">
      <w:pPr>
        <w:spacing w:after="0" w:line="336" w:lineRule="auto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E00CAF" w:rsidRPr="003E01F3" w:rsidRDefault="00E00CAF" w:rsidP="001D70A5">
      <w:pPr>
        <w:spacing w:after="0" w:line="336" w:lineRule="auto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 xml:space="preserve">- Każdy inny zapis z “przekręceniem” czy „gubieniem” liter (np. zamiast </w:t>
      </w:r>
      <w:r w:rsidR="00A247BF">
        <w:rPr>
          <w:b/>
          <w:i/>
          <w:sz w:val="28"/>
          <w:szCs w:val="28"/>
        </w:rPr>
        <w:t>demokracji</w:t>
      </w:r>
      <w:r w:rsidRPr="003E01F3">
        <w:rPr>
          <w:b/>
          <w:i/>
          <w:sz w:val="28"/>
          <w:szCs w:val="28"/>
        </w:rPr>
        <w:t xml:space="preserve"> </w:t>
      </w:r>
      <w:r w:rsidR="00A247BF">
        <w:rPr>
          <w:b/>
          <w:i/>
          <w:sz w:val="28"/>
          <w:szCs w:val="28"/>
        </w:rPr>
        <w:t>–</w:t>
      </w:r>
      <w:r w:rsidRPr="003E01F3">
        <w:rPr>
          <w:b/>
          <w:i/>
          <w:sz w:val="28"/>
          <w:szCs w:val="28"/>
        </w:rPr>
        <w:t xml:space="preserve"> </w:t>
      </w:r>
      <w:r w:rsidR="00D445D1">
        <w:rPr>
          <w:b/>
          <w:i/>
          <w:sz w:val="28"/>
          <w:szCs w:val="28"/>
        </w:rPr>
        <w:t xml:space="preserve">demokratyzacji, zamiast Locke – </w:t>
      </w:r>
      <w:proofErr w:type="spellStart"/>
      <w:r w:rsidR="00D445D1">
        <w:rPr>
          <w:b/>
          <w:i/>
          <w:sz w:val="28"/>
          <w:szCs w:val="28"/>
        </w:rPr>
        <w:t>Loke</w:t>
      </w:r>
      <w:proofErr w:type="spellEnd"/>
      <w:r w:rsidR="00D445D1">
        <w:rPr>
          <w:b/>
          <w:i/>
          <w:sz w:val="28"/>
          <w:szCs w:val="28"/>
        </w:rPr>
        <w:t xml:space="preserve"> </w:t>
      </w:r>
      <w:r w:rsidRPr="003E01F3">
        <w:rPr>
          <w:b/>
          <w:i/>
          <w:sz w:val="28"/>
          <w:szCs w:val="28"/>
        </w:rPr>
        <w:t>itp.) traktujemy jako odpowiedź błędną.</w:t>
      </w:r>
    </w:p>
    <w:p w:rsidR="00E00CAF" w:rsidRPr="003E01F3" w:rsidRDefault="00E00CAF" w:rsidP="001D70A5">
      <w:pPr>
        <w:spacing w:after="0" w:line="336" w:lineRule="auto"/>
        <w:jc w:val="both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E00CAF" w:rsidRPr="003E01F3" w:rsidRDefault="00E00CAF" w:rsidP="001D70A5">
      <w:pPr>
        <w:spacing w:after="0" w:line="336" w:lineRule="auto"/>
        <w:jc w:val="both"/>
        <w:rPr>
          <w:b/>
          <w:i/>
          <w:sz w:val="28"/>
          <w:szCs w:val="28"/>
        </w:rPr>
      </w:pPr>
      <w:r w:rsidRPr="003E01F3">
        <w:rPr>
          <w:b/>
          <w:i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E00CAF" w:rsidRDefault="00E00CAF" w:rsidP="00E00CAF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E00CAF" w:rsidRDefault="00E00CAF" w:rsidP="00E00CAF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</w:p>
    <w:p w:rsidR="00E00CAF" w:rsidRPr="00924AB1" w:rsidRDefault="00E00CAF" w:rsidP="00E00CAF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E00CAF" w:rsidRPr="00AF2057" w:rsidRDefault="00E00CAF" w:rsidP="00E00CAF">
      <w:pPr>
        <w:spacing w:after="0" w:line="240" w:lineRule="auto"/>
        <w:rPr>
          <w:i/>
          <w:sz w:val="28"/>
          <w:szCs w:val="28"/>
        </w:rPr>
      </w:pPr>
      <w:r w:rsidRPr="00AF2057">
        <w:rPr>
          <w:i/>
          <w:sz w:val="28"/>
          <w:szCs w:val="28"/>
        </w:rPr>
        <w:t>- Każde skreślenie, poprawka i nieczytelna odpowiedź traktowane są jako odpowiedź błędna.</w:t>
      </w:r>
    </w:p>
    <w:p w:rsidR="00E00CAF" w:rsidRPr="00491116" w:rsidRDefault="00E00CAF" w:rsidP="00E00CAF">
      <w:pPr>
        <w:spacing w:after="0" w:line="240" w:lineRule="auto"/>
        <w:rPr>
          <w:i/>
          <w:sz w:val="28"/>
          <w:szCs w:val="28"/>
        </w:rPr>
      </w:pPr>
    </w:p>
    <w:p w:rsidR="00E00CAF" w:rsidRDefault="00E00CAF" w:rsidP="00E00CAF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1/ </w:t>
      </w:r>
      <w:r w:rsidRPr="00491116">
        <w:rPr>
          <w:i/>
          <w:sz w:val="28"/>
          <w:szCs w:val="28"/>
        </w:rPr>
        <w:tab/>
      </w:r>
      <w:r w:rsidRPr="00491116">
        <w:rPr>
          <w:sz w:val="28"/>
          <w:szCs w:val="28"/>
        </w:rPr>
        <w:t xml:space="preserve">a/ </w:t>
      </w:r>
      <w:r w:rsidR="00A247BF">
        <w:rPr>
          <w:b/>
          <w:sz w:val="28"/>
          <w:szCs w:val="28"/>
        </w:rPr>
        <w:t>II</w:t>
      </w:r>
      <w:r w:rsidRPr="00491116">
        <w:rPr>
          <w:b/>
          <w:sz w:val="28"/>
          <w:szCs w:val="28"/>
        </w:rPr>
        <w:t xml:space="preserve"> 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b/>
          <w:sz w:val="28"/>
          <w:szCs w:val="28"/>
        </w:rPr>
        <w:t xml:space="preserve">; </w:t>
      </w:r>
      <w:r w:rsidRPr="00491116">
        <w:rPr>
          <w:sz w:val="28"/>
          <w:szCs w:val="28"/>
        </w:rPr>
        <w:tab/>
      </w:r>
    </w:p>
    <w:p w:rsidR="00E00CAF" w:rsidRPr="00491116" w:rsidRDefault="00E00CAF" w:rsidP="00E00CAF">
      <w:pPr>
        <w:spacing w:after="14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 xml:space="preserve">b/ </w:t>
      </w:r>
      <w:r w:rsidR="00A247BF">
        <w:rPr>
          <w:b/>
          <w:sz w:val="28"/>
          <w:szCs w:val="28"/>
        </w:rPr>
        <w:t>III</w:t>
      </w:r>
      <w:r w:rsidRPr="00106B29"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 xml:space="preserve">; </w:t>
      </w:r>
    </w:p>
    <w:p w:rsidR="00E00CAF" w:rsidRDefault="00E00CAF" w:rsidP="00E00CAF">
      <w:pPr>
        <w:spacing w:after="14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>c/</w:t>
      </w:r>
      <w:r>
        <w:rPr>
          <w:sz w:val="28"/>
          <w:szCs w:val="28"/>
        </w:rPr>
        <w:t xml:space="preserve">  </w:t>
      </w:r>
      <w:r w:rsidR="00A247BF">
        <w:rPr>
          <w:b/>
          <w:sz w:val="28"/>
          <w:szCs w:val="28"/>
        </w:rPr>
        <w:t>I</w:t>
      </w:r>
      <w:r w:rsidRPr="00491116"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>;</w:t>
      </w:r>
    </w:p>
    <w:p w:rsidR="00E00CAF" w:rsidRPr="00491116" w:rsidRDefault="00E00CAF" w:rsidP="00E00CAF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 w:rsidR="00A247BF">
        <w:rPr>
          <w:b/>
          <w:sz w:val="28"/>
          <w:szCs w:val="28"/>
        </w:rPr>
        <w:t>I</w:t>
      </w:r>
      <w:r w:rsidRPr="00491116"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/4</w:t>
      </w:r>
    </w:p>
    <w:p w:rsidR="00E00CAF" w:rsidRDefault="00E00CAF" w:rsidP="00E00CAF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2/ </w:t>
      </w:r>
      <w:r>
        <w:rPr>
          <w:i/>
          <w:sz w:val="28"/>
          <w:szCs w:val="28"/>
        </w:rPr>
        <w:tab/>
      </w:r>
      <w:r w:rsidR="00A247BF">
        <w:rPr>
          <w:b/>
          <w:sz w:val="28"/>
          <w:szCs w:val="28"/>
        </w:rPr>
        <w:t>Organizacja na rzecz Demokracji i Rozwoju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 </w:t>
      </w:r>
      <w:r w:rsidR="0084473E">
        <w:rPr>
          <w:sz w:val="28"/>
          <w:szCs w:val="28"/>
        </w:rPr>
        <w:tab/>
      </w:r>
      <w:r w:rsidR="0084473E">
        <w:rPr>
          <w:sz w:val="28"/>
          <w:szCs w:val="28"/>
        </w:rPr>
        <w:tab/>
      </w:r>
      <w:r w:rsidR="0084473E">
        <w:rPr>
          <w:sz w:val="28"/>
          <w:szCs w:val="28"/>
        </w:rPr>
        <w:tab/>
      </w:r>
      <w:r w:rsidR="0084473E">
        <w:rPr>
          <w:sz w:val="28"/>
          <w:szCs w:val="28"/>
        </w:rPr>
        <w:tab/>
      </w:r>
      <w:r w:rsidR="0084473E">
        <w:rPr>
          <w:sz w:val="28"/>
          <w:szCs w:val="28"/>
        </w:rPr>
        <w:tab/>
      </w:r>
      <w:r>
        <w:rPr>
          <w:sz w:val="28"/>
          <w:szCs w:val="28"/>
        </w:rPr>
        <w:t>/1</w:t>
      </w:r>
    </w:p>
    <w:p w:rsidR="00E00CAF" w:rsidRPr="00A247BF" w:rsidRDefault="00E00CAF" w:rsidP="00E00CAF">
      <w:pPr>
        <w:spacing w:after="1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3/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a/ </w:t>
      </w:r>
      <w:r w:rsidR="00A247BF">
        <w:rPr>
          <w:b/>
          <w:sz w:val="28"/>
          <w:szCs w:val="28"/>
        </w:rPr>
        <w:t xml:space="preserve">Bruksela </w:t>
      </w:r>
      <w:r w:rsidR="00A247BF">
        <w:rPr>
          <w:sz w:val="28"/>
          <w:szCs w:val="28"/>
        </w:rPr>
        <w:t xml:space="preserve">[lub w dowolnej kolejności: </w:t>
      </w:r>
      <w:r w:rsidR="00A247BF">
        <w:rPr>
          <w:b/>
          <w:sz w:val="28"/>
          <w:szCs w:val="28"/>
        </w:rPr>
        <w:t>Bruksela i Mons</w:t>
      </w:r>
      <w:r w:rsidR="00A247BF">
        <w:rPr>
          <w:sz w:val="28"/>
          <w:szCs w:val="28"/>
        </w:rPr>
        <w:t xml:space="preserve">]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="00A247BF">
        <w:rPr>
          <w:sz w:val="28"/>
          <w:szCs w:val="28"/>
        </w:rPr>
        <w:t xml:space="preserve">; </w:t>
      </w:r>
      <w:r w:rsidR="00A247BF">
        <w:rPr>
          <w:i/>
          <w:sz w:val="28"/>
          <w:szCs w:val="28"/>
        </w:rPr>
        <w:t>Uwaga! Samego „Mons” nie uznajemy!</w:t>
      </w:r>
    </w:p>
    <w:p w:rsidR="00E00CAF" w:rsidRDefault="00E00CAF" w:rsidP="00E00CAF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Pr="00876E16">
        <w:rPr>
          <w:b/>
          <w:sz w:val="28"/>
          <w:szCs w:val="28"/>
        </w:rPr>
        <w:t>19</w:t>
      </w:r>
      <w:r w:rsidR="00A247BF">
        <w:rPr>
          <w:b/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0CAF" w:rsidRDefault="00E00CAF" w:rsidP="00E00CAF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="00A247BF">
        <w:rPr>
          <w:b/>
          <w:sz w:val="28"/>
          <w:szCs w:val="28"/>
        </w:rPr>
        <w:t xml:space="preserve">Organizacja Paktu </w:t>
      </w:r>
      <w:r w:rsidR="00A247BF">
        <w:rPr>
          <w:sz w:val="28"/>
          <w:szCs w:val="28"/>
        </w:rPr>
        <w:t>[lub:</w:t>
      </w:r>
      <w:r w:rsidR="00A247BF">
        <w:rPr>
          <w:b/>
          <w:sz w:val="28"/>
          <w:szCs w:val="28"/>
        </w:rPr>
        <w:t xml:space="preserve"> Traktatu] Północnoatlantyckiego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 w:rsidR="00A247BF">
        <w:rPr>
          <w:sz w:val="28"/>
          <w:szCs w:val="28"/>
        </w:rPr>
        <w:t xml:space="preserve"> </w:t>
      </w:r>
      <w:r w:rsidR="00A247BF">
        <w:rPr>
          <w:sz w:val="28"/>
          <w:szCs w:val="28"/>
        </w:rPr>
        <w:tab/>
      </w:r>
      <w:r w:rsidR="00A247BF">
        <w:rPr>
          <w:i/>
          <w:sz w:val="28"/>
          <w:szCs w:val="28"/>
        </w:rPr>
        <w:t>Uwaga! Samego „Traktatu [Paktu] Północnoatlantyckiego nie uznajemy!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E00CAF" w:rsidRDefault="00E00CAF" w:rsidP="00E00CAF">
      <w:pPr>
        <w:spacing w:after="1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Pr="00491116">
        <w:rPr>
          <w:i/>
          <w:sz w:val="28"/>
          <w:szCs w:val="28"/>
        </w:rPr>
        <w:t xml:space="preserve">/ </w:t>
      </w:r>
      <w:r>
        <w:rPr>
          <w:sz w:val="28"/>
          <w:szCs w:val="28"/>
        </w:rPr>
        <w:tab/>
        <w:t xml:space="preserve">a/ </w:t>
      </w:r>
      <w:r w:rsidR="001D70A5">
        <w:rPr>
          <w:b/>
          <w:sz w:val="28"/>
          <w:szCs w:val="28"/>
        </w:rPr>
        <w:t>frykcyjne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E00CAF" w:rsidRDefault="00E00CAF" w:rsidP="00E00CAF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1D70A5">
        <w:rPr>
          <w:b/>
          <w:sz w:val="28"/>
          <w:szCs w:val="28"/>
        </w:rPr>
        <w:t>technologiczne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E00CAF" w:rsidRDefault="00E00CAF" w:rsidP="00E00CAF">
      <w:pPr>
        <w:spacing w:after="14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c/ </w:t>
      </w:r>
      <w:r w:rsidR="001D70A5">
        <w:rPr>
          <w:b/>
          <w:sz w:val="28"/>
          <w:szCs w:val="28"/>
        </w:rPr>
        <w:t>koniunkturalne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="001D70A5">
        <w:rPr>
          <w:sz w:val="28"/>
          <w:szCs w:val="28"/>
        </w:rPr>
        <w:t xml:space="preserve">lub: </w:t>
      </w:r>
      <w:r w:rsidR="001D70A5">
        <w:rPr>
          <w:b/>
          <w:sz w:val="28"/>
          <w:szCs w:val="28"/>
        </w:rPr>
        <w:t>cykliczne</w:t>
      </w:r>
      <w:r>
        <w:rPr>
          <w:sz w:val="28"/>
          <w:szCs w:val="28"/>
        </w:rPr>
        <w:t xml:space="preserve">] </w:t>
      </w:r>
      <w:r w:rsidRPr="00491116">
        <w:rPr>
          <w:b/>
          <w:sz w:val="28"/>
          <w:szCs w:val="28"/>
        </w:rPr>
        <w:t>- 1 pk</w:t>
      </w:r>
      <w:r>
        <w:rPr>
          <w:b/>
          <w:sz w:val="28"/>
          <w:szCs w:val="28"/>
        </w:rPr>
        <w:t>t.;</w:t>
      </w:r>
    </w:p>
    <w:p w:rsidR="00E00CAF" w:rsidRDefault="00E00CAF" w:rsidP="00E00CAF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 w:rsidR="001D70A5">
        <w:rPr>
          <w:b/>
          <w:sz w:val="28"/>
          <w:szCs w:val="28"/>
        </w:rPr>
        <w:t>sezonowe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70A5">
        <w:rPr>
          <w:sz w:val="28"/>
          <w:szCs w:val="28"/>
        </w:rPr>
        <w:tab/>
      </w:r>
      <w:r w:rsidR="001D70A5">
        <w:rPr>
          <w:sz w:val="28"/>
          <w:szCs w:val="28"/>
        </w:rPr>
        <w:tab/>
      </w:r>
      <w:r w:rsidR="001D70A5">
        <w:rPr>
          <w:sz w:val="28"/>
          <w:szCs w:val="28"/>
        </w:rPr>
        <w:tab/>
      </w:r>
      <w:r w:rsidR="001D70A5">
        <w:rPr>
          <w:sz w:val="28"/>
          <w:szCs w:val="28"/>
        </w:rPr>
        <w:tab/>
      </w:r>
      <w:r w:rsidR="001D70A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/4</w:t>
      </w:r>
    </w:p>
    <w:p w:rsidR="00E00CAF" w:rsidRDefault="00E00CAF" w:rsidP="0084473E">
      <w:pPr>
        <w:spacing w:after="2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5</w:t>
      </w:r>
      <w:r w:rsidRPr="00491116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 3 z - w dowolnej kolejności – po 1 pkt. za każdą prawidłową odpowiedź:</w:t>
      </w:r>
    </w:p>
    <w:p w:rsidR="00E00CAF" w:rsidRDefault="00E00CAF" w:rsidP="0084473E">
      <w:pPr>
        <w:spacing w:after="2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1D70A5">
        <w:rPr>
          <w:b/>
          <w:sz w:val="28"/>
          <w:szCs w:val="28"/>
        </w:rPr>
        <w:t>Islandia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0CAF" w:rsidRDefault="00E00CAF" w:rsidP="0084473E">
      <w:pPr>
        <w:spacing w:after="2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0A5">
        <w:rPr>
          <w:b/>
          <w:sz w:val="28"/>
          <w:szCs w:val="28"/>
        </w:rPr>
        <w:t>Norwegi</w:t>
      </w:r>
      <w:r>
        <w:rPr>
          <w:b/>
          <w:sz w:val="28"/>
          <w:szCs w:val="28"/>
        </w:rPr>
        <w:t>a</w:t>
      </w:r>
    </w:p>
    <w:p w:rsidR="00E00CAF" w:rsidRDefault="00E00CAF" w:rsidP="0084473E">
      <w:pPr>
        <w:spacing w:after="240" w:line="240" w:lineRule="auto"/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0A5">
        <w:rPr>
          <w:b/>
          <w:sz w:val="28"/>
          <w:szCs w:val="28"/>
        </w:rPr>
        <w:t>Liechtenstein</w:t>
      </w:r>
      <w:r>
        <w:rPr>
          <w:b/>
          <w:sz w:val="28"/>
          <w:szCs w:val="28"/>
        </w:rPr>
        <w:t xml:space="preserve"> </w:t>
      </w:r>
      <w:r w:rsidRPr="00F001DF">
        <w:rPr>
          <w:spacing w:val="-6"/>
          <w:sz w:val="28"/>
          <w:szCs w:val="28"/>
        </w:rPr>
        <w:t>[</w:t>
      </w:r>
      <w:r w:rsidR="00610E40">
        <w:rPr>
          <w:spacing w:val="-6"/>
          <w:sz w:val="28"/>
          <w:szCs w:val="28"/>
        </w:rPr>
        <w:t xml:space="preserve">lub pisownia fonetyczna: </w:t>
      </w:r>
      <w:proofErr w:type="spellStart"/>
      <w:r w:rsidR="00610E40" w:rsidRPr="00610E40">
        <w:rPr>
          <w:spacing w:val="-6"/>
          <w:sz w:val="28"/>
          <w:szCs w:val="28"/>
        </w:rPr>
        <w:t>Lichtensztajn</w:t>
      </w:r>
      <w:proofErr w:type="spellEnd"/>
      <w:r w:rsidR="00610E40">
        <w:rPr>
          <w:spacing w:val="-6"/>
          <w:sz w:val="28"/>
          <w:szCs w:val="28"/>
        </w:rPr>
        <w:t xml:space="preserve">] </w:t>
      </w:r>
      <w:r w:rsidR="00610E40">
        <w:rPr>
          <w:i/>
          <w:spacing w:val="-6"/>
          <w:sz w:val="28"/>
          <w:szCs w:val="28"/>
        </w:rPr>
        <w:t>Uwaga! Nie uznajemy żadnych błędnych „przekręceń” odpowiedzi w pisowni właściwej czy fonetycznej</w:t>
      </w:r>
    </w:p>
    <w:p w:rsidR="00E00CAF" w:rsidRPr="00CB2779" w:rsidRDefault="00E00CAF" w:rsidP="0084473E">
      <w:pPr>
        <w:spacing w:after="240"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E40">
        <w:rPr>
          <w:b/>
          <w:sz w:val="28"/>
          <w:szCs w:val="28"/>
        </w:rPr>
        <w:t>Szwajcaria</w:t>
      </w:r>
      <w:r w:rsidR="00610E40">
        <w:rPr>
          <w:b/>
          <w:sz w:val="28"/>
          <w:szCs w:val="28"/>
        </w:rPr>
        <w:tab/>
      </w:r>
      <w:r w:rsidR="00610E40">
        <w:rPr>
          <w:b/>
          <w:sz w:val="28"/>
          <w:szCs w:val="28"/>
        </w:rPr>
        <w:tab/>
      </w:r>
      <w:r w:rsidR="00610E40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/3</w:t>
      </w:r>
    </w:p>
    <w:p w:rsidR="00E00CAF" w:rsidRDefault="00E00CAF" w:rsidP="0084473E">
      <w:pPr>
        <w:spacing w:after="2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Pr="00491116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ab/>
      </w:r>
      <w:r w:rsidRPr="00491116">
        <w:rPr>
          <w:sz w:val="28"/>
          <w:szCs w:val="28"/>
        </w:rPr>
        <w:t xml:space="preserve">a/ </w:t>
      </w:r>
      <w:r w:rsidR="005E0C7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E00CAF" w:rsidRDefault="00E00CAF" w:rsidP="0084473E">
      <w:pPr>
        <w:spacing w:after="2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5E0C77">
        <w:rPr>
          <w:b/>
          <w:sz w:val="28"/>
          <w:szCs w:val="28"/>
        </w:rPr>
        <w:t>legalnie</w:t>
      </w:r>
      <w:r w:rsidR="005E0C77">
        <w:rPr>
          <w:sz w:val="28"/>
          <w:szCs w:val="28"/>
        </w:rPr>
        <w:t xml:space="preserve"> [lub: </w:t>
      </w:r>
      <w:r w:rsidR="005E0C77">
        <w:rPr>
          <w:b/>
          <w:sz w:val="28"/>
          <w:szCs w:val="28"/>
        </w:rPr>
        <w:t>prawnie</w:t>
      </w:r>
      <w:r w:rsidR="005E0C77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E00CAF" w:rsidRDefault="00E00CAF" w:rsidP="0084473E">
      <w:pPr>
        <w:spacing w:after="2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="005E0C77">
        <w:rPr>
          <w:b/>
          <w:sz w:val="28"/>
          <w:szCs w:val="28"/>
        </w:rPr>
        <w:t>nielegalnie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="005E0C77">
        <w:rPr>
          <w:sz w:val="28"/>
          <w:szCs w:val="28"/>
        </w:rPr>
        <w:t xml:space="preserve">lub: </w:t>
      </w:r>
      <w:r w:rsidR="005E0C77">
        <w:rPr>
          <w:b/>
          <w:sz w:val="28"/>
          <w:szCs w:val="28"/>
        </w:rPr>
        <w:t>bezprawnie</w:t>
      </w:r>
      <w:r>
        <w:rPr>
          <w:sz w:val="28"/>
          <w:szCs w:val="28"/>
        </w:rPr>
        <w:t>]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E00CAF" w:rsidRDefault="00E00CAF" w:rsidP="0084473E">
      <w:pPr>
        <w:spacing w:after="2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 w:rsidR="005E0C77">
        <w:rPr>
          <w:b/>
          <w:sz w:val="28"/>
          <w:szCs w:val="28"/>
        </w:rPr>
        <w:t>czarno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E00CAF" w:rsidRDefault="00E00CAF" w:rsidP="0084473E">
      <w:pPr>
        <w:spacing w:after="24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e/ </w:t>
      </w:r>
      <w:r w:rsidR="005E0C77">
        <w:rPr>
          <w:b/>
          <w:sz w:val="28"/>
          <w:szCs w:val="28"/>
        </w:rPr>
        <w:t xml:space="preserve">ZSRR </w:t>
      </w:r>
      <w:r w:rsidR="005E0C77">
        <w:rPr>
          <w:sz w:val="28"/>
          <w:szCs w:val="28"/>
        </w:rPr>
        <w:t>[lub:</w:t>
      </w:r>
      <w:r w:rsidR="005E0C77">
        <w:rPr>
          <w:b/>
          <w:sz w:val="28"/>
          <w:szCs w:val="28"/>
        </w:rPr>
        <w:t xml:space="preserve"> Związku Radzieckiego, Związku Sowieckiego]</w:t>
      </w:r>
      <w:r>
        <w:rPr>
          <w:b/>
          <w:sz w:val="28"/>
          <w:szCs w:val="28"/>
        </w:rPr>
        <w:t xml:space="preserve">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</w:p>
    <w:p w:rsidR="00E00CAF" w:rsidRDefault="00E00CAF" w:rsidP="0084473E">
      <w:pPr>
        <w:spacing w:after="24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f/ </w:t>
      </w:r>
      <w:r w:rsidR="005E0C77">
        <w:rPr>
          <w:b/>
          <w:sz w:val="28"/>
          <w:szCs w:val="28"/>
        </w:rPr>
        <w:t>Wietnamczycy</w:t>
      </w:r>
      <w:r>
        <w:rPr>
          <w:b/>
          <w:sz w:val="28"/>
          <w:szCs w:val="28"/>
        </w:rPr>
        <w:t xml:space="preserve">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</w:p>
    <w:p w:rsidR="00E00CAF" w:rsidRDefault="00E00CAF" w:rsidP="0084473E">
      <w:pPr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</w:t>
      </w:r>
      <w:r w:rsidR="005E0C77">
        <w:rPr>
          <w:b/>
          <w:sz w:val="28"/>
          <w:szCs w:val="28"/>
        </w:rPr>
        <w:t xml:space="preserve">uchodźców [-y] </w:t>
      </w:r>
      <w:r>
        <w:rPr>
          <w:b/>
          <w:sz w:val="28"/>
          <w:szCs w:val="28"/>
        </w:rPr>
        <w:t xml:space="preserve">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84473E">
        <w:rPr>
          <w:sz w:val="28"/>
          <w:szCs w:val="28"/>
        </w:rPr>
        <w:tab/>
      </w:r>
      <w:r w:rsidR="0084473E">
        <w:rPr>
          <w:sz w:val="28"/>
          <w:szCs w:val="28"/>
        </w:rPr>
        <w:tab/>
      </w:r>
      <w:r w:rsidR="0084473E">
        <w:rPr>
          <w:sz w:val="28"/>
          <w:szCs w:val="28"/>
        </w:rPr>
        <w:tab/>
      </w:r>
      <w:r w:rsidR="0084473E">
        <w:rPr>
          <w:sz w:val="28"/>
          <w:szCs w:val="28"/>
        </w:rPr>
        <w:tab/>
      </w:r>
      <w:r w:rsidR="0084473E">
        <w:rPr>
          <w:sz w:val="28"/>
          <w:szCs w:val="28"/>
        </w:rPr>
        <w:tab/>
      </w:r>
      <w:r w:rsidR="0084473E">
        <w:rPr>
          <w:sz w:val="28"/>
          <w:szCs w:val="28"/>
        </w:rPr>
        <w:tab/>
      </w:r>
      <w:r w:rsidR="0084473E">
        <w:rPr>
          <w:sz w:val="28"/>
          <w:szCs w:val="28"/>
        </w:rPr>
        <w:tab/>
        <w:t>/7</w:t>
      </w:r>
    </w:p>
    <w:p w:rsidR="00E00CAF" w:rsidRDefault="00E00CAF" w:rsidP="0084473E">
      <w:pPr>
        <w:spacing w:after="2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Pr="00491116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 3 w dowolnej kolejności:</w:t>
      </w:r>
    </w:p>
    <w:p w:rsidR="00E00CAF" w:rsidRDefault="00E00CAF" w:rsidP="0084473E">
      <w:pPr>
        <w:spacing w:after="240" w:line="24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  <w:t xml:space="preserve">- </w:t>
      </w:r>
      <w:r w:rsidR="005E0C77">
        <w:rPr>
          <w:b/>
          <w:sz w:val="28"/>
          <w:szCs w:val="28"/>
        </w:rPr>
        <w:t>Tadeusz Mazowiecki</w:t>
      </w:r>
      <w:r>
        <w:rPr>
          <w:b/>
          <w:sz w:val="28"/>
          <w:szCs w:val="28"/>
        </w:rPr>
        <w:t xml:space="preserve">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</w:p>
    <w:p w:rsidR="00E00CAF" w:rsidRDefault="00E00CAF" w:rsidP="0084473E">
      <w:pPr>
        <w:spacing w:after="24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="005E0C77">
        <w:rPr>
          <w:b/>
          <w:sz w:val="28"/>
          <w:szCs w:val="28"/>
        </w:rPr>
        <w:t>Jan [</w:t>
      </w:r>
      <w:r w:rsidR="005E0C77">
        <w:rPr>
          <w:sz w:val="28"/>
          <w:szCs w:val="28"/>
        </w:rPr>
        <w:t xml:space="preserve">i/lub: </w:t>
      </w:r>
      <w:r w:rsidR="005E0C77">
        <w:rPr>
          <w:b/>
          <w:sz w:val="28"/>
          <w:szCs w:val="28"/>
        </w:rPr>
        <w:t>Krzysztof] Bielecki</w:t>
      </w:r>
      <w:r>
        <w:rPr>
          <w:b/>
          <w:sz w:val="28"/>
          <w:szCs w:val="28"/>
        </w:rPr>
        <w:t xml:space="preserve">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</w:p>
    <w:p w:rsidR="00E00CAF" w:rsidRPr="00177C79" w:rsidRDefault="00E00CAF" w:rsidP="0084473E">
      <w:pPr>
        <w:spacing w:after="24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="005E0C77">
        <w:rPr>
          <w:b/>
          <w:sz w:val="28"/>
          <w:szCs w:val="28"/>
        </w:rPr>
        <w:t>Jan Olszewski</w:t>
      </w:r>
      <w:r>
        <w:rPr>
          <w:b/>
          <w:sz w:val="28"/>
          <w:szCs w:val="28"/>
        </w:rPr>
        <w:t xml:space="preserve">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 xml:space="preserve">; </w:t>
      </w:r>
      <w:r w:rsidR="0084473E">
        <w:rPr>
          <w:b/>
          <w:sz w:val="28"/>
          <w:szCs w:val="28"/>
        </w:rPr>
        <w:tab/>
      </w:r>
      <w:r w:rsidR="0084473E">
        <w:rPr>
          <w:b/>
          <w:sz w:val="28"/>
          <w:szCs w:val="28"/>
        </w:rPr>
        <w:tab/>
      </w:r>
      <w:r w:rsidR="0084473E">
        <w:rPr>
          <w:b/>
          <w:sz w:val="28"/>
          <w:szCs w:val="28"/>
        </w:rPr>
        <w:tab/>
      </w:r>
      <w:r w:rsidR="0084473E">
        <w:rPr>
          <w:b/>
          <w:sz w:val="28"/>
          <w:szCs w:val="28"/>
        </w:rPr>
        <w:tab/>
      </w:r>
      <w:r w:rsidR="0084473E">
        <w:rPr>
          <w:b/>
          <w:sz w:val="28"/>
          <w:szCs w:val="28"/>
        </w:rPr>
        <w:tab/>
      </w:r>
      <w:r w:rsidR="0084473E">
        <w:rPr>
          <w:b/>
          <w:sz w:val="28"/>
          <w:szCs w:val="28"/>
        </w:rPr>
        <w:tab/>
      </w:r>
      <w:r w:rsidR="0084473E">
        <w:rPr>
          <w:b/>
          <w:sz w:val="28"/>
          <w:szCs w:val="28"/>
        </w:rPr>
        <w:tab/>
      </w:r>
      <w:r w:rsidR="0084473E">
        <w:rPr>
          <w:b/>
          <w:sz w:val="28"/>
          <w:szCs w:val="28"/>
        </w:rPr>
        <w:tab/>
      </w:r>
      <w:r w:rsidR="0084473E">
        <w:rPr>
          <w:b/>
          <w:sz w:val="28"/>
          <w:szCs w:val="28"/>
        </w:rPr>
        <w:tab/>
      </w:r>
      <w:r w:rsidR="0084473E">
        <w:rPr>
          <w:b/>
          <w:sz w:val="28"/>
          <w:szCs w:val="28"/>
        </w:rPr>
        <w:tab/>
      </w:r>
      <w:r w:rsidR="0084473E" w:rsidRPr="0084473E">
        <w:rPr>
          <w:sz w:val="28"/>
          <w:szCs w:val="28"/>
        </w:rPr>
        <w:t>/3</w:t>
      </w:r>
    </w:p>
    <w:p w:rsidR="00E00CAF" w:rsidRDefault="00E00CAF" w:rsidP="0084473E">
      <w:pPr>
        <w:spacing w:after="2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Pr="00491116">
        <w:rPr>
          <w:i/>
          <w:sz w:val="28"/>
          <w:szCs w:val="28"/>
        </w:rPr>
        <w:t xml:space="preserve">/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a/ </w:t>
      </w:r>
      <w:r w:rsidR="00D445D1">
        <w:rPr>
          <w:b/>
          <w:sz w:val="28"/>
          <w:szCs w:val="28"/>
        </w:rPr>
        <w:t>Locke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E00CAF" w:rsidRDefault="00E00CAF" w:rsidP="0084473E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b/ </w:t>
      </w:r>
      <w:r w:rsidR="00D445D1">
        <w:rPr>
          <w:b/>
          <w:sz w:val="28"/>
          <w:szCs w:val="28"/>
        </w:rPr>
        <w:t>Smith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E00CAF" w:rsidRDefault="00E00CAF" w:rsidP="0084473E">
      <w:pPr>
        <w:spacing w:after="2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proofErr w:type="spellStart"/>
      <w:r w:rsidR="00D445D1">
        <w:rPr>
          <w:b/>
          <w:sz w:val="28"/>
          <w:szCs w:val="28"/>
        </w:rPr>
        <w:t>liber</w:t>
      </w:r>
      <w:proofErr w:type="spellEnd"/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F62588" w:rsidRDefault="00E00CAF" w:rsidP="0084473E">
      <w:pPr>
        <w:spacing w:after="2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 w:rsidR="00F62588">
        <w:rPr>
          <w:sz w:val="28"/>
          <w:szCs w:val="28"/>
        </w:rPr>
        <w:t xml:space="preserve">np.: </w:t>
      </w:r>
    </w:p>
    <w:p w:rsidR="00E00CAF" w:rsidRDefault="00F62588" w:rsidP="0084473E">
      <w:pPr>
        <w:spacing w:after="24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interwencjonalizm</w:t>
      </w:r>
      <w:r w:rsidR="00D445D1">
        <w:rPr>
          <w:b/>
          <w:sz w:val="28"/>
          <w:szCs w:val="28"/>
        </w:rPr>
        <w:t>u</w:t>
      </w:r>
      <w:proofErr w:type="spellEnd"/>
      <w:r>
        <w:rPr>
          <w:b/>
          <w:sz w:val="28"/>
          <w:szCs w:val="28"/>
        </w:rPr>
        <w:t>, pomocy, opiekuńczości, wsparcia, roli, ingerencji</w:t>
      </w:r>
      <w:r>
        <w:rPr>
          <w:sz w:val="28"/>
          <w:szCs w:val="28"/>
        </w:rPr>
        <w:t xml:space="preserve"> itp.</w:t>
      </w:r>
      <w:r w:rsidR="00E00CAF">
        <w:rPr>
          <w:b/>
          <w:sz w:val="28"/>
          <w:szCs w:val="28"/>
        </w:rPr>
        <w:t xml:space="preserve"> </w:t>
      </w:r>
      <w:r w:rsidR="00E00CAF" w:rsidRPr="00491116">
        <w:rPr>
          <w:b/>
          <w:sz w:val="28"/>
          <w:szCs w:val="28"/>
        </w:rPr>
        <w:t xml:space="preserve">- 1 </w:t>
      </w:r>
      <w:proofErr w:type="spellStart"/>
      <w:r w:rsidR="00E00CAF" w:rsidRPr="00491116">
        <w:rPr>
          <w:b/>
          <w:sz w:val="28"/>
          <w:szCs w:val="28"/>
        </w:rPr>
        <w:t>pkt</w:t>
      </w:r>
      <w:proofErr w:type="spellEnd"/>
      <w:r w:rsidR="00E00CAF">
        <w:rPr>
          <w:sz w:val="28"/>
          <w:szCs w:val="28"/>
        </w:rPr>
        <w:t>;</w:t>
      </w:r>
    </w:p>
    <w:p w:rsidR="00E00CAF" w:rsidRDefault="00E00CAF" w:rsidP="0084473E">
      <w:pPr>
        <w:spacing w:after="2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 w:rsidR="00D445D1">
        <w:rPr>
          <w:b/>
          <w:sz w:val="28"/>
          <w:szCs w:val="28"/>
        </w:rPr>
        <w:t>Kościoła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E00CAF" w:rsidRDefault="00E00CAF" w:rsidP="0084473E">
      <w:pPr>
        <w:spacing w:after="2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f/ </w:t>
      </w:r>
      <w:r w:rsidR="00D445D1">
        <w:rPr>
          <w:b/>
          <w:sz w:val="28"/>
          <w:szCs w:val="28"/>
        </w:rPr>
        <w:t xml:space="preserve">indywidualizm </w:t>
      </w:r>
      <w:proofErr w:type="spellStart"/>
      <w:r w:rsidR="00D445D1">
        <w:rPr>
          <w:b/>
          <w:sz w:val="28"/>
          <w:szCs w:val="28"/>
        </w:rPr>
        <w:t>[-em</w:t>
      </w:r>
      <w:proofErr w:type="spellEnd"/>
      <w:r w:rsidR="00D445D1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0CAF" w:rsidRDefault="00E00CAF" w:rsidP="0084473E">
      <w:pPr>
        <w:spacing w:after="2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</w:t>
      </w:r>
      <w:r w:rsidR="00D445D1">
        <w:rPr>
          <w:b/>
          <w:sz w:val="28"/>
          <w:szCs w:val="28"/>
        </w:rPr>
        <w:t>„stróża nocnego</w:t>
      </w:r>
      <w:r w:rsidR="00CB0F8C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4473E">
        <w:rPr>
          <w:sz w:val="28"/>
          <w:szCs w:val="28"/>
        </w:rPr>
        <w:t>/7</w:t>
      </w:r>
    </w:p>
    <w:p w:rsidR="00E00CAF" w:rsidRPr="00924AB1" w:rsidRDefault="00E00CAF" w:rsidP="00E00CAF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lastRenderedPageBreak/>
        <w:t>Część B – zadani</w:t>
      </w:r>
      <w:r>
        <w:rPr>
          <w:b/>
          <w:i/>
          <w:sz w:val="36"/>
          <w:szCs w:val="36"/>
        </w:rPr>
        <w:t>e</w:t>
      </w:r>
      <w:r w:rsidRPr="00924AB1">
        <w:rPr>
          <w:b/>
          <w:i/>
          <w:sz w:val="36"/>
          <w:szCs w:val="36"/>
        </w:rPr>
        <w:t xml:space="preserve"> krótkiej wypowiedzi</w:t>
      </w:r>
    </w:p>
    <w:p w:rsidR="00E00CAF" w:rsidRPr="00F31389" w:rsidRDefault="00E00CAF" w:rsidP="00E00C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8"/>
          <w:szCs w:val="8"/>
          <w:lang w:eastAsia="pl-PL"/>
        </w:rPr>
      </w:pPr>
    </w:p>
    <w:p w:rsidR="00E00CAF" w:rsidRPr="009B5E9C" w:rsidRDefault="00E00CAF" w:rsidP="00E00C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Uwaga! W tej części pracy:</w:t>
      </w:r>
    </w:p>
    <w:p w:rsidR="00E00CAF" w:rsidRPr="009B5E9C" w:rsidRDefault="00E00CAF" w:rsidP="00E00C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- dopuszcza się możliwość poprawek, ale tylko w jedyny sposób – należy przekreślić część wypowiedzi i obok napisać nową, do oceny</w:t>
      </w:r>
    </w:p>
    <w:p w:rsidR="00E00CAF" w:rsidRPr="009B5E9C" w:rsidRDefault="00E00CAF" w:rsidP="00E00C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- mazanie, poprawianie wypowiedzi (zwłaszcza dat czy nazwisk) jest niedopuszczalne i przy ocenianiu wypowiedzi będzie pomijane (prawidłowa poprawa nie jest traktowana jako błąd przy ocenie a błędna poprawa traktowana jest jako błąd merytoryczny)</w:t>
      </w:r>
    </w:p>
    <w:p w:rsidR="00E00CAF" w:rsidRPr="009B5E9C" w:rsidRDefault="00E00CAF" w:rsidP="00E00C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- odpowiedź niepełna nie jest traktowana jako błędna, tyko nie zaliczamy danego elementu wypowiedzi</w:t>
      </w:r>
    </w:p>
    <w:p w:rsidR="00E00CAF" w:rsidRPr="009B5E9C" w:rsidRDefault="00E00CAF" w:rsidP="00E00C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- każd</w:t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>y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bł</w:t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>ą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d merytoryczn</w:t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>y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powoduj</w:t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>e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odjęcie od liczby punktów za dane zadnie </w:t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>1</w:t>
      </w:r>
      <w:r w:rsidR="0084473E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pkt. – za całość zadania 9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nie możemy przyznać mniej niż 0 pkt. (wynik końcowy nie może być ujemny)</w:t>
      </w:r>
    </w:p>
    <w:p w:rsidR="00E00CAF" w:rsidRPr="009B5E9C" w:rsidRDefault="00E00CAF" w:rsidP="00E00C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- sprawdzając zadani</w:t>
      </w:r>
      <w:r>
        <w:rPr>
          <w:rFonts w:cstheme="minorHAnsi"/>
          <w:b/>
          <w:i/>
          <w:color w:val="000000"/>
          <w:sz w:val="28"/>
          <w:szCs w:val="28"/>
          <w:lang w:eastAsia="pl-PL"/>
        </w:rPr>
        <w:t>e</w:t>
      </w:r>
      <w:r w:rsidR="0084473E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9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zapisujemy obok na marginesie (albo nad wypowiedzią ucznia) – symbolikę odpowiedzi zgodnie z kluczem (z numerowaniem ich, np. a1, a2 itd.) oraz każdy błąd – z numerowaniem ich (w następujący sposób: bł.1, bł.2 itd.)</w:t>
      </w:r>
    </w:p>
    <w:p w:rsidR="00E00CAF" w:rsidRPr="00F31389" w:rsidRDefault="00E00CAF" w:rsidP="00E00C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8"/>
          <w:szCs w:val="8"/>
          <w:lang w:eastAsia="pl-PL"/>
        </w:rPr>
      </w:pPr>
    </w:p>
    <w:p w:rsidR="00E00CAF" w:rsidRPr="00673ED5" w:rsidRDefault="00E00CAF" w:rsidP="00E00C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4"/>
          <w:szCs w:val="24"/>
          <w:lang w:eastAsia="pl-PL"/>
        </w:rPr>
      </w:pPr>
    </w:p>
    <w:p w:rsidR="00C04A20" w:rsidRPr="00C04A20" w:rsidRDefault="00E00CAF" w:rsidP="00673E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spacing w:val="-2"/>
          <w:sz w:val="28"/>
          <w:szCs w:val="28"/>
          <w:lang w:eastAsia="pl-PL"/>
        </w:rPr>
      </w:pPr>
      <w:r w:rsidRPr="00C04A20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12/ </w:t>
      </w:r>
      <w:r w:rsidR="00C04A20" w:rsidRPr="00C04A20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Osiem różnic w sporze między zwolennikami a przeciwnikami aborcji</w:t>
      </w:r>
      <w:r w:rsidR="00C04A20" w:rsidRPr="00C04A20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="00C04A20" w:rsidRPr="00C04A20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="00C04A20" w:rsidRPr="00C04A20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="00C04A20" w:rsidRPr="00C04A20">
        <w:rPr>
          <w:rFonts w:asciiTheme="minorHAnsi" w:hAnsiTheme="minorHAnsi" w:cstheme="minorHAnsi"/>
          <w:i/>
          <w:color w:val="000000"/>
          <w:spacing w:val="-2"/>
          <w:sz w:val="28"/>
          <w:szCs w:val="28"/>
          <w:lang w:eastAsia="pl-PL"/>
        </w:rPr>
        <w:t>/8</w:t>
      </w:r>
    </w:p>
    <w:p w:rsidR="00C04A20" w:rsidRPr="0084473E" w:rsidRDefault="00C04A20" w:rsidP="00673E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Uwaga! </w:t>
      </w:r>
    </w:p>
    <w:p w:rsidR="00E00CAF" w:rsidRPr="0084473E" w:rsidRDefault="00C04A20" w:rsidP="00673E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- Uczeń musi wskazać 8 różnic wg schematu: </w:t>
      </w:r>
      <w:r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>zwolennicy mówią, uważają (itp.), że….. i podaje argument,</w:t>
      </w:r>
      <w:r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 zaś </w:t>
      </w:r>
      <w:r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>przeciwnicy, iż….. i podaje kontrargument</w:t>
      </w:r>
      <w:r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 – </w:t>
      </w:r>
      <w:r w:rsidR="00A32AE7"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lub na odwrót (przeciwnicy uważają, że….., zaś zwolennicy, że…) – </w:t>
      </w:r>
      <w:r w:rsidRPr="0084473E">
        <w:rPr>
          <w:rFonts w:cstheme="minorHAnsi"/>
          <w:i/>
          <w:color w:val="000000"/>
          <w:sz w:val="28"/>
          <w:szCs w:val="28"/>
          <w:lang w:eastAsia="pl-PL"/>
        </w:rPr>
        <w:t>to jest jedna różnica! I tak dalej – w sumie 8 różnic</w:t>
      </w:r>
    </w:p>
    <w:p w:rsidR="00C04A20" w:rsidRPr="0084473E" w:rsidRDefault="00A32AE7" w:rsidP="00673E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- </w:t>
      </w:r>
      <w:r w:rsidR="00C04A20"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>Jeżeli</w:t>
      </w:r>
      <w:r w:rsidR="00C04A20"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 uczeń </w:t>
      </w:r>
      <w:r w:rsidR="00C04A20"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wymieni 8 czy inną liczbę argumentów zwolenników </w:t>
      </w:r>
      <w:r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>„</w:t>
      </w:r>
      <w:r w:rsidR="00C04A20"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>pod rząd</w:t>
      </w:r>
      <w:r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>”</w:t>
      </w:r>
      <w:r w:rsidR="00C04A20"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>,</w:t>
      </w:r>
      <w:r w:rsidR="00C04A20"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 a </w:t>
      </w:r>
      <w:r w:rsidR="00C04A20"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>potem 8 czy inną liczbę argumentów przeciwników</w:t>
      </w:r>
      <w:r w:rsidR="00C04A20"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 aborcji, </w:t>
      </w:r>
      <w:r w:rsidR="00C04A20"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>za taką wypowiedź wstawiamy 0 pkt.</w:t>
      </w:r>
      <w:r w:rsidR="00C04A20"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 – bo to nie odpowiedź na polecenie „8 różnic w sporze”, tylko byłaby wtedy to odpowiedź np. na polecenie „wymień po 8 argumentów zwolenników i przeciwników” – a tak ono nie brzmi. Aby odpowiedź była zaliczona – </w:t>
      </w:r>
      <w:r w:rsidR="00C04A20"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musi być koniecznie </w:t>
      </w:r>
      <w:r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>opisany argument i kontrargument</w:t>
      </w:r>
      <w:r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, </w:t>
      </w:r>
      <w:r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>wskazanie różnicy w argumentacji między zwolennikami a przeciwnikami</w:t>
      </w:r>
      <w:r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 aborcji, ale </w:t>
      </w:r>
      <w:r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>jednocześnie</w:t>
      </w:r>
      <w:r w:rsidRPr="0084473E">
        <w:rPr>
          <w:rFonts w:cstheme="minorHAnsi"/>
          <w:i/>
          <w:color w:val="000000"/>
          <w:sz w:val="28"/>
          <w:szCs w:val="28"/>
          <w:lang w:eastAsia="pl-PL"/>
        </w:rPr>
        <w:t>:</w:t>
      </w:r>
    </w:p>
    <w:p w:rsidR="00673ED5" w:rsidRPr="0084473E" w:rsidRDefault="00C04A20" w:rsidP="00673E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- </w:t>
      </w:r>
      <w:r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>Różnica musi merytorycznie odnosić się do tego samego aspektu</w:t>
      </w:r>
      <w:r w:rsidRPr="0084473E">
        <w:rPr>
          <w:rFonts w:cstheme="minorHAnsi"/>
          <w:i/>
          <w:color w:val="000000"/>
          <w:sz w:val="28"/>
          <w:szCs w:val="28"/>
          <w:lang w:eastAsia="pl-PL"/>
        </w:rPr>
        <w:t>, a więc np.</w:t>
      </w:r>
      <w:r w:rsidR="00673ED5"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: </w:t>
      </w:r>
    </w:p>
    <w:p w:rsidR="00A32AE7" w:rsidRPr="0084473E" w:rsidRDefault="00673ED5" w:rsidP="00673E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84473E">
        <w:rPr>
          <w:rFonts w:cstheme="minorHAnsi"/>
          <w:i/>
          <w:color w:val="000000"/>
          <w:sz w:val="28"/>
          <w:szCs w:val="28"/>
          <w:lang w:eastAsia="pl-PL"/>
        </w:rPr>
        <w:t>* poprawną odpowiedzią będzie – „</w:t>
      </w:r>
      <w:r w:rsidRPr="0084473E">
        <w:rPr>
          <w:rFonts w:cstheme="minorHAnsi"/>
          <w:color w:val="000000"/>
          <w:sz w:val="28"/>
          <w:szCs w:val="28"/>
          <w:lang w:eastAsia="pl-PL"/>
        </w:rPr>
        <w:t xml:space="preserve">zwolennicy aborcji uważają, iż </w:t>
      </w:r>
      <w:r w:rsidRPr="0084473E">
        <w:rPr>
          <w:sz w:val="28"/>
          <w:szCs w:val="28"/>
        </w:rPr>
        <w:t xml:space="preserve">najważniejsza jest wolność jednostki – kobiety, zaś przeciwnicy, że najważniejsze jest prawo do życia – nienarodzonego dziecka” </w:t>
      </w:r>
      <w:r w:rsidRPr="0084473E">
        <w:rPr>
          <w:i/>
          <w:sz w:val="28"/>
          <w:szCs w:val="28"/>
        </w:rPr>
        <w:t>– bo poruszony został ten sam aspekt tematu</w:t>
      </w:r>
    </w:p>
    <w:p w:rsidR="00673ED5" w:rsidRPr="0084473E" w:rsidRDefault="00673ED5" w:rsidP="00673E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84473E">
        <w:rPr>
          <w:i/>
          <w:sz w:val="28"/>
          <w:szCs w:val="28"/>
        </w:rPr>
        <w:t>* złą odpowiedzią będzie –</w:t>
      </w:r>
      <w:r w:rsidRPr="0084473E">
        <w:rPr>
          <w:sz w:val="28"/>
          <w:szCs w:val="28"/>
        </w:rPr>
        <w:t xml:space="preserve"> „z</w:t>
      </w:r>
      <w:r w:rsidRPr="0084473E">
        <w:rPr>
          <w:rFonts w:cstheme="minorHAnsi"/>
          <w:color w:val="000000"/>
          <w:sz w:val="28"/>
          <w:szCs w:val="28"/>
          <w:lang w:eastAsia="pl-PL"/>
        </w:rPr>
        <w:t xml:space="preserve">wolennicy aborcji uważają, iż </w:t>
      </w:r>
      <w:r w:rsidRPr="0084473E">
        <w:rPr>
          <w:sz w:val="28"/>
          <w:szCs w:val="28"/>
        </w:rPr>
        <w:t xml:space="preserve">najważniejsza jest wolność jednostki – kobiety, zaś przeciwnicy, że gwałt nie jest wystarczającym powodem do przeprowadzenia aborcji, bo życie ludzkie jest ważniejsze” </w:t>
      </w:r>
      <w:r w:rsidRPr="0084473E">
        <w:rPr>
          <w:i/>
          <w:sz w:val="28"/>
          <w:szCs w:val="28"/>
        </w:rPr>
        <w:t>– bo poruszony został nie ten sam aspekt tematu, ale dwa zupełnie różne</w:t>
      </w:r>
    </w:p>
    <w:p w:rsidR="00C04A20" w:rsidRPr="0084473E" w:rsidRDefault="00A32AE7" w:rsidP="00673E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84473E">
        <w:rPr>
          <w:rFonts w:cstheme="minorHAnsi"/>
          <w:i/>
          <w:color w:val="000000"/>
          <w:sz w:val="28"/>
          <w:szCs w:val="28"/>
          <w:lang w:eastAsia="pl-PL"/>
        </w:rPr>
        <w:t>- Odpowiedź ucznia może być także w formie tabelki, ale wówczas koniecznie porównujemy do siebie wiersze – czy są merytorycznie ze sobą powiązane</w:t>
      </w:r>
      <w:r w:rsidR="00C04A20"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 </w:t>
      </w:r>
    </w:p>
    <w:p w:rsidR="00C04A20" w:rsidRPr="0084473E" w:rsidRDefault="00C04A20" w:rsidP="00673E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- Poniżej podajemy </w:t>
      </w:r>
      <w:r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>przykładowe proponowane różnice,</w:t>
      </w:r>
      <w:r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 oczywiście </w:t>
      </w:r>
      <w:r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>uznajemy każdą merytorycznie inną poprawną i sformułowaną odpowiedź,</w:t>
      </w:r>
      <w:r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 ale </w:t>
      </w:r>
      <w:r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bezwzględnie </w:t>
      </w:r>
      <w:r w:rsidR="00A32AE7"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>różnice muszą być merytorycznie ze sobą powiązane</w:t>
      </w:r>
      <w:r w:rsidR="00A32AE7"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 – </w:t>
      </w:r>
      <w:r w:rsidR="00A32AE7"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>za każdą merytorycznie poprawną różnicę</w:t>
      </w:r>
      <w:r w:rsidR="00A32AE7"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 (między zwolennikami a przeciwnikami aborcji) </w:t>
      </w:r>
      <w:r w:rsidR="00A32AE7" w:rsidRPr="0084473E">
        <w:rPr>
          <w:rFonts w:cstheme="minorHAnsi"/>
          <w:b/>
          <w:i/>
          <w:color w:val="000000"/>
          <w:sz w:val="28"/>
          <w:szCs w:val="28"/>
          <w:lang w:eastAsia="pl-PL"/>
        </w:rPr>
        <w:t>przyznajemy po 1 pkt.</w:t>
      </w:r>
      <w:r w:rsidR="00A32AE7" w:rsidRPr="0084473E">
        <w:rPr>
          <w:rFonts w:cstheme="minorHAnsi"/>
          <w:i/>
          <w:color w:val="000000"/>
          <w:sz w:val="28"/>
          <w:szCs w:val="28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984"/>
      </w:tblGrid>
      <w:tr w:rsidR="00A32AE7" w:rsidRPr="00E967F1" w:rsidTr="0095105E">
        <w:tc>
          <w:tcPr>
            <w:tcW w:w="4361" w:type="dxa"/>
          </w:tcPr>
          <w:p w:rsidR="00673ED5" w:rsidRDefault="00A32AE7" w:rsidP="00673ED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967F1">
              <w:rPr>
                <w:b/>
                <w:sz w:val="24"/>
                <w:szCs w:val="24"/>
              </w:rPr>
              <w:lastRenderedPageBreak/>
              <w:t>argumenty za</w:t>
            </w:r>
            <w:r>
              <w:rPr>
                <w:b/>
                <w:sz w:val="24"/>
                <w:szCs w:val="24"/>
              </w:rPr>
              <w:t xml:space="preserve"> aborcją</w:t>
            </w:r>
            <w:r w:rsidR="00673ED5">
              <w:rPr>
                <w:b/>
                <w:sz w:val="24"/>
                <w:szCs w:val="24"/>
              </w:rPr>
              <w:t xml:space="preserve"> </w:t>
            </w:r>
          </w:p>
          <w:p w:rsidR="00A32AE7" w:rsidRPr="00E967F1" w:rsidRDefault="00673ED5" w:rsidP="00673ED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(zwolenników aborcji)</w:t>
            </w:r>
          </w:p>
        </w:tc>
        <w:tc>
          <w:tcPr>
            <w:tcW w:w="5984" w:type="dxa"/>
          </w:tcPr>
          <w:p w:rsidR="00673ED5" w:rsidRDefault="00A32AE7" w:rsidP="00673ED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967F1">
              <w:rPr>
                <w:b/>
                <w:sz w:val="24"/>
                <w:szCs w:val="24"/>
              </w:rPr>
              <w:t>argumenty przeciw</w:t>
            </w:r>
            <w:r>
              <w:rPr>
                <w:b/>
                <w:sz w:val="24"/>
                <w:szCs w:val="24"/>
              </w:rPr>
              <w:t xml:space="preserve"> aborcji</w:t>
            </w:r>
            <w:r w:rsidR="00673ED5">
              <w:rPr>
                <w:b/>
                <w:sz w:val="24"/>
                <w:szCs w:val="24"/>
              </w:rPr>
              <w:t xml:space="preserve"> </w:t>
            </w:r>
          </w:p>
          <w:p w:rsidR="00A32AE7" w:rsidRPr="00E967F1" w:rsidRDefault="00673ED5" w:rsidP="00673ED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(przeciwników aborcji)</w:t>
            </w:r>
          </w:p>
        </w:tc>
      </w:tr>
      <w:tr w:rsidR="00A32AE7" w:rsidRPr="00FE6BB8" w:rsidTr="0095105E">
        <w:tc>
          <w:tcPr>
            <w:tcW w:w="4361" w:type="dxa"/>
          </w:tcPr>
          <w:p w:rsidR="00A32AE7" w:rsidRPr="00FE6BB8" w:rsidRDefault="00A32AE7" w:rsidP="00A32AE7">
            <w:pPr>
              <w:spacing w:after="0"/>
              <w:jc w:val="both"/>
            </w:pPr>
            <w:r w:rsidRPr="00FE6BB8">
              <w:t xml:space="preserve">- </w:t>
            </w:r>
            <w:r w:rsidRPr="00FE6BB8">
              <w:rPr>
                <w:b/>
              </w:rPr>
              <w:t>najważniejsza</w:t>
            </w:r>
            <w:r w:rsidRPr="00FE6BB8">
              <w:t xml:space="preserve"> jest </w:t>
            </w:r>
            <w:r w:rsidRPr="00FE6BB8">
              <w:rPr>
                <w:b/>
              </w:rPr>
              <w:t>wolność jednostki</w:t>
            </w:r>
            <w:r w:rsidRPr="00FE6BB8">
              <w:t xml:space="preserve"> - kobiety</w:t>
            </w:r>
          </w:p>
        </w:tc>
        <w:tc>
          <w:tcPr>
            <w:tcW w:w="5984" w:type="dxa"/>
          </w:tcPr>
          <w:p w:rsidR="00A32AE7" w:rsidRPr="00FE6BB8" w:rsidRDefault="00A32AE7" w:rsidP="00A32AE7">
            <w:pPr>
              <w:spacing w:after="0"/>
              <w:jc w:val="both"/>
            </w:pPr>
            <w:r w:rsidRPr="00FE6BB8">
              <w:t xml:space="preserve">- </w:t>
            </w:r>
            <w:r w:rsidRPr="00FE6BB8">
              <w:rPr>
                <w:b/>
              </w:rPr>
              <w:t>najważniejsze</w:t>
            </w:r>
            <w:r w:rsidRPr="00FE6BB8">
              <w:t xml:space="preserve"> jest </w:t>
            </w:r>
            <w:r w:rsidRPr="00FE6BB8">
              <w:rPr>
                <w:b/>
              </w:rPr>
              <w:t>prawo do życia</w:t>
            </w:r>
            <w:r w:rsidRPr="00FE6BB8">
              <w:t xml:space="preserve"> – nienarodzonego dziecka</w:t>
            </w:r>
          </w:p>
        </w:tc>
      </w:tr>
      <w:tr w:rsidR="00A32AE7" w:rsidRPr="00FE6BB8" w:rsidTr="0095105E">
        <w:tc>
          <w:tcPr>
            <w:tcW w:w="4361" w:type="dxa"/>
          </w:tcPr>
          <w:p w:rsidR="00A32AE7" w:rsidRPr="00FE6BB8" w:rsidRDefault="00A32AE7" w:rsidP="00A32AE7">
            <w:pPr>
              <w:spacing w:after="0"/>
              <w:jc w:val="both"/>
            </w:pPr>
            <w:r w:rsidRPr="00FE6BB8">
              <w:t xml:space="preserve">- </w:t>
            </w:r>
            <w:r w:rsidRPr="00FE6BB8">
              <w:rPr>
                <w:b/>
              </w:rPr>
              <w:t>aborcja</w:t>
            </w:r>
            <w:r w:rsidRPr="00FE6BB8">
              <w:t xml:space="preserve"> to </w:t>
            </w:r>
            <w:r w:rsidR="00673ED5">
              <w:t xml:space="preserve">tylko </w:t>
            </w:r>
            <w:r w:rsidRPr="00FE6BB8">
              <w:t xml:space="preserve">jeden z rodzajów </w:t>
            </w:r>
            <w:r w:rsidRPr="00FE6BB8">
              <w:rPr>
                <w:b/>
              </w:rPr>
              <w:t>zabiegów medycznych</w:t>
            </w:r>
          </w:p>
        </w:tc>
        <w:tc>
          <w:tcPr>
            <w:tcW w:w="5984" w:type="dxa"/>
          </w:tcPr>
          <w:p w:rsidR="00A32AE7" w:rsidRPr="00FE6BB8" w:rsidRDefault="00A32AE7" w:rsidP="00A32AE7">
            <w:pPr>
              <w:spacing w:after="0"/>
              <w:jc w:val="both"/>
            </w:pPr>
            <w:r w:rsidRPr="00FE6BB8">
              <w:t xml:space="preserve">- </w:t>
            </w:r>
            <w:r w:rsidRPr="00FE6BB8">
              <w:rPr>
                <w:b/>
              </w:rPr>
              <w:t>aborcja</w:t>
            </w:r>
            <w:r w:rsidRPr="00FE6BB8">
              <w:t xml:space="preserve"> to </w:t>
            </w:r>
            <w:r w:rsidRPr="00FE6BB8">
              <w:rPr>
                <w:b/>
              </w:rPr>
              <w:t>zabijanie nienarodzonego dziecka</w:t>
            </w:r>
            <w:r w:rsidRPr="00FE6BB8">
              <w:t xml:space="preserve"> – zbrodnia, gdyż dokonywana na bezbronnej istocie ludzkiej</w:t>
            </w:r>
          </w:p>
        </w:tc>
      </w:tr>
      <w:tr w:rsidR="00A32AE7" w:rsidRPr="00FE6BB8" w:rsidTr="0095105E">
        <w:tc>
          <w:tcPr>
            <w:tcW w:w="4361" w:type="dxa"/>
          </w:tcPr>
          <w:p w:rsidR="00A32AE7" w:rsidRPr="00FE6BB8" w:rsidRDefault="00A32AE7" w:rsidP="00A32AE7">
            <w:pPr>
              <w:spacing w:after="0"/>
              <w:jc w:val="both"/>
            </w:pPr>
            <w:r w:rsidRPr="00FE6BB8">
              <w:t xml:space="preserve">- </w:t>
            </w:r>
            <w:r w:rsidRPr="00FE6BB8">
              <w:rPr>
                <w:b/>
              </w:rPr>
              <w:t>trudno</w:t>
            </w:r>
            <w:r w:rsidRPr="00FE6BB8">
              <w:t xml:space="preserve"> jest </w:t>
            </w:r>
            <w:r w:rsidRPr="00FE6BB8">
              <w:rPr>
                <w:b/>
              </w:rPr>
              <w:t>wskazać moment</w:t>
            </w:r>
            <w:r w:rsidRPr="00FE6BB8">
              <w:t xml:space="preserve">, w którym </w:t>
            </w:r>
            <w:r w:rsidRPr="00FE6BB8">
              <w:rPr>
                <w:b/>
              </w:rPr>
              <w:t>płód staje się człowiekiem</w:t>
            </w:r>
            <w:r w:rsidRPr="00FE6BB8">
              <w:t xml:space="preserve">, podlegającym ochronie prawnej, </w:t>
            </w:r>
            <w:r w:rsidRPr="00FE6BB8">
              <w:rPr>
                <w:b/>
              </w:rPr>
              <w:t>więc we wczesnym okresie</w:t>
            </w:r>
            <w:r w:rsidRPr="00FE6BB8">
              <w:t xml:space="preserve"> płodu, kiedy to tylko embrion, płód, a nie człowiek w pełni tego słowa znaczeniu, </w:t>
            </w:r>
            <w:r w:rsidRPr="00FE6BB8">
              <w:rPr>
                <w:b/>
              </w:rPr>
              <w:t>można dokonywać aborcji</w:t>
            </w:r>
          </w:p>
        </w:tc>
        <w:tc>
          <w:tcPr>
            <w:tcW w:w="5984" w:type="dxa"/>
          </w:tcPr>
          <w:p w:rsidR="00A32AE7" w:rsidRPr="00FE6BB8" w:rsidRDefault="00A32AE7" w:rsidP="00A32AE7">
            <w:pPr>
              <w:spacing w:after="0"/>
              <w:jc w:val="both"/>
            </w:pPr>
            <w:r w:rsidRPr="00FE6BB8">
              <w:t xml:space="preserve">- </w:t>
            </w:r>
            <w:r w:rsidRPr="00FE6BB8">
              <w:rPr>
                <w:b/>
              </w:rPr>
              <w:t>skoro zdolność prawną</w:t>
            </w:r>
            <w:r w:rsidRPr="00FE6BB8">
              <w:t xml:space="preserve"> człowiek uzyskuje </w:t>
            </w:r>
            <w:r w:rsidRPr="00FE6BB8">
              <w:rPr>
                <w:b/>
              </w:rPr>
              <w:t xml:space="preserve">od </w:t>
            </w:r>
            <w:r w:rsidRPr="00FE6BB8">
              <w:t xml:space="preserve">chwili </w:t>
            </w:r>
            <w:r w:rsidRPr="00FE6BB8">
              <w:rPr>
                <w:b/>
              </w:rPr>
              <w:t>poczęcia</w:t>
            </w:r>
            <w:r w:rsidRPr="00FE6BB8">
              <w:t xml:space="preserve">, pod warunkiem, że narodzi się żywym, to i </w:t>
            </w:r>
            <w:r w:rsidRPr="00FE6BB8">
              <w:rPr>
                <w:b/>
              </w:rPr>
              <w:t>ochrona jego życia powinna być także od chwili poczęcia</w:t>
            </w:r>
            <w:r w:rsidRPr="00FE6BB8">
              <w:t xml:space="preserve"> – przecież to jest człowiek a nie jakiś guz, czy rak, którego można się pozbyć jako zbyteczną rzecz z organizmu – </w:t>
            </w:r>
            <w:r w:rsidRPr="00FE6BB8">
              <w:rPr>
                <w:b/>
              </w:rPr>
              <w:t>to nie choroba, tylko</w:t>
            </w:r>
            <w:r w:rsidRPr="00FE6BB8">
              <w:t xml:space="preserve"> ciąża, </w:t>
            </w:r>
            <w:r w:rsidRPr="00FE6BB8">
              <w:rPr>
                <w:b/>
              </w:rPr>
              <w:t>nowe życie ludzkie</w:t>
            </w:r>
          </w:p>
        </w:tc>
      </w:tr>
      <w:tr w:rsidR="00A32AE7" w:rsidRPr="00FE6BB8" w:rsidTr="0095105E">
        <w:tc>
          <w:tcPr>
            <w:tcW w:w="4361" w:type="dxa"/>
          </w:tcPr>
          <w:p w:rsidR="00A32AE7" w:rsidRPr="00FE6BB8" w:rsidRDefault="00A32AE7" w:rsidP="00A32AE7">
            <w:pPr>
              <w:spacing w:after="0"/>
              <w:jc w:val="both"/>
            </w:pPr>
            <w:r w:rsidRPr="00FE6BB8">
              <w:t xml:space="preserve">- </w:t>
            </w:r>
            <w:r w:rsidRPr="00FE6BB8">
              <w:rPr>
                <w:b/>
              </w:rPr>
              <w:t>podjęcie decyzji</w:t>
            </w:r>
            <w:r w:rsidRPr="00FE6BB8">
              <w:t xml:space="preserve"> o aborcji powinno należeć </w:t>
            </w:r>
            <w:r w:rsidRPr="00FE6BB8">
              <w:rPr>
                <w:b/>
              </w:rPr>
              <w:t>wyłącznie do kobiety</w:t>
            </w:r>
            <w:r w:rsidRPr="00FE6BB8">
              <w:t xml:space="preserve"> i być traktowane jako element </w:t>
            </w:r>
            <w:r w:rsidRPr="00FE6BB8">
              <w:rPr>
                <w:b/>
              </w:rPr>
              <w:t>jej prawa do wolności i wolnego wyboru</w:t>
            </w:r>
          </w:p>
        </w:tc>
        <w:tc>
          <w:tcPr>
            <w:tcW w:w="5984" w:type="dxa"/>
          </w:tcPr>
          <w:p w:rsidR="00A32AE7" w:rsidRPr="00FE6BB8" w:rsidRDefault="00A32AE7" w:rsidP="00A32AE7">
            <w:pPr>
              <w:spacing w:after="0"/>
              <w:jc w:val="both"/>
            </w:pPr>
            <w:r w:rsidRPr="00FE6BB8">
              <w:t xml:space="preserve">- </w:t>
            </w:r>
            <w:r w:rsidRPr="00FE6BB8">
              <w:rPr>
                <w:b/>
              </w:rPr>
              <w:t>płód</w:t>
            </w:r>
            <w:r w:rsidRPr="00FE6BB8">
              <w:t xml:space="preserve"> jest </w:t>
            </w:r>
            <w:r w:rsidRPr="00FE6BB8">
              <w:rPr>
                <w:b/>
              </w:rPr>
              <w:t>osobnym ludzkim istnieniem</w:t>
            </w:r>
            <w:r w:rsidRPr="00FE6BB8">
              <w:t xml:space="preserve"> i w związku z tym </w:t>
            </w:r>
            <w:r w:rsidRPr="00FE6BB8">
              <w:rPr>
                <w:b/>
              </w:rPr>
              <w:t>prawo do jego ochrony</w:t>
            </w:r>
            <w:r w:rsidRPr="00FE6BB8">
              <w:t xml:space="preserve"> musi uzyskać </w:t>
            </w:r>
            <w:r w:rsidRPr="00FE6BB8">
              <w:rPr>
                <w:b/>
              </w:rPr>
              <w:t>pierwszeństwo nad prawem wolnego wyboru matki</w:t>
            </w:r>
          </w:p>
        </w:tc>
      </w:tr>
      <w:tr w:rsidR="00A32AE7" w:rsidRPr="00FE6BB8" w:rsidTr="0095105E">
        <w:tc>
          <w:tcPr>
            <w:tcW w:w="4361" w:type="dxa"/>
          </w:tcPr>
          <w:p w:rsidR="00A32AE7" w:rsidRPr="00FE6BB8" w:rsidRDefault="00A32AE7" w:rsidP="00A32AE7">
            <w:pPr>
              <w:spacing w:after="0"/>
              <w:jc w:val="both"/>
            </w:pPr>
            <w:r w:rsidRPr="00FE6BB8">
              <w:t xml:space="preserve">- </w:t>
            </w:r>
            <w:r w:rsidRPr="00FE6BB8">
              <w:rPr>
                <w:b/>
              </w:rPr>
              <w:t>kobieta zgwałcona</w:t>
            </w:r>
            <w:r w:rsidRPr="00FE6BB8">
              <w:t xml:space="preserve">, która </w:t>
            </w:r>
            <w:r w:rsidRPr="00FE6BB8">
              <w:rPr>
                <w:b/>
              </w:rPr>
              <w:t>nie chce urodzić</w:t>
            </w:r>
            <w:r w:rsidRPr="00FE6BB8">
              <w:t xml:space="preserve"> dziecka zboczeńca, by nie przypominało jej permanentnie tej traumy przestępstwa, powinna mieć prawo do aborcji</w:t>
            </w:r>
          </w:p>
        </w:tc>
        <w:tc>
          <w:tcPr>
            <w:tcW w:w="5984" w:type="dxa"/>
          </w:tcPr>
          <w:p w:rsidR="00A32AE7" w:rsidRPr="00FE6BB8" w:rsidRDefault="00A32AE7" w:rsidP="00A32AE7">
            <w:pPr>
              <w:spacing w:after="0"/>
              <w:jc w:val="both"/>
            </w:pPr>
            <w:r w:rsidRPr="00FE6BB8">
              <w:t xml:space="preserve">- gwałt nie jest wystarczającym powodem do przeprowadzenia aborcji, bo </w:t>
            </w:r>
            <w:r w:rsidRPr="00FE6BB8">
              <w:rPr>
                <w:b/>
              </w:rPr>
              <w:t>życie ludzkie jest ważniejsze</w:t>
            </w:r>
            <w:r w:rsidRPr="00FE6BB8">
              <w:t xml:space="preserve">, a po drugie – jeśli kobieta urodzi dziecko, to </w:t>
            </w:r>
            <w:r w:rsidRPr="00FE6BB8">
              <w:rPr>
                <w:b/>
              </w:rPr>
              <w:t>miłość rodzicielska może wziąć górę nad traumatycznymi wspomnieniami</w:t>
            </w:r>
            <w:r w:rsidRPr="00FE6BB8">
              <w:t xml:space="preserve">, a jeśli nie pokocha jednak swego dziecka, zawsze </w:t>
            </w:r>
            <w:r w:rsidRPr="00FE6BB8">
              <w:rPr>
                <w:b/>
              </w:rPr>
              <w:t>może oddać</w:t>
            </w:r>
            <w:r w:rsidRPr="00FE6BB8">
              <w:t xml:space="preserve"> je </w:t>
            </w:r>
            <w:r w:rsidRPr="00FE6BB8">
              <w:rPr>
                <w:b/>
              </w:rPr>
              <w:t>do adopcji</w:t>
            </w:r>
          </w:p>
        </w:tc>
      </w:tr>
      <w:tr w:rsidR="00A32AE7" w:rsidRPr="00FE6BB8" w:rsidTr="0095105E">
        <w:tc>
          <w:tcPr>
            <w:tcW w:w="4361" w:type="dxa"/>
          </w:tcPr>
          <w:p w:rsidR="00A32AE7" w:rsidRPr="00FE6BB8" w:rsidRDefault="00A32AE7" w:rsidP="00A32AE7">
            <w:pPr>
              <w:spacing w:after="0"/>
              <w:jc w:val="both"/>
            </w:pPr>
            <w:r w:rsidRPr="00FE6BB8">
              <w:t xml:space="preserve">- jeśli </w:t>
            </w:r>
            <w:r w:rsidRPr="00FE6BB8">
              <w:rPr>
                <w:b/>
              </w:rPr>
              <w:t>płód zagraża zdrowiu lub życiu matki</w:t>
            </w:r>
            <w:r w:rsidRPr="00FE6BB8">
              <w:t>, powinna ona mieć prawo do usunięcia go</w:t>
            </w:r>
          </w:p>
        </w:tc>
        <w:tc>
          <w:tcPr>
            <w:tcW w:w="5984" w:type="dxa"/>
          </w:tcPr>
          <w:p w:rsidR="00A32AE7" w:rsidRPr="00FE6BB8" w:rsidRDefault="00A32AE7" w:rsidP="00A32AE7">
            <w:pPr>
              <w:spacing w:after="0"/>
              <w:jc w:val="both"/>
            </w:pPr>
            <w:r w:rsidRPr="00FE6BB8">
              <w:t xml:space="preserve">- jeśli matka ma ucierpieć na zdrowiu (np. pogorszy się jej wzrok), to </w:t>
            </w:r>
            <w:r w:rsidRPr="00FE6BB8">
              <w:rPr>
                <w:b/>
              </w:rPr>
              <w:t>nie jest wystarczający powód</w:t>
            </w:r>
            <w:r w:rsidRPr="00FE6BB8">
              <w:t xml:space="preserve">, </w:t>
            </w:r>
            <w:r w:rsidRPr="00FE6BB8">
              <w:rPr>
                <w:b/>
              </w:rPr>
              <w:t>by zabijać własne dziecko</w:t>
            </w:r>
            <w:r w:rsidRPr="00FE6BB8">
              <w:t xml:space="preserve">; a jeśli płód nawet zagraża </w:t>
            </w:r>
            <w:r>
              <w:t>życ</w:t>
            </w:r>
            <w:r w:rsidRPr="00FE6BB8">
              <w:t xml:space="preserve">iu matki, to nie można arbitralnie wybierać zabijmy dziecko by ratować matkę, tylko trzeba dać szansę i matce i dziecku i </w:t>
            </w:r>
            <w:r w:rsidRPr="00FE6BB8">
              <w:rPr>
                <w:b/>
              </w:rPr>
              <w:t>rolą lekarzy</w:t>
            </w:r>
            <w:r w:rsidRPr="00FE6BB8">
              <w:t xml:space="preserve"> jest </w:t>
            </w:r>
            <w:r w:rsidRPr="00FE6BB8">
              <w:rPr>
                <w:b/>
              </w:rPr>
              <w:t>ratować życie obojga</w:t>
            </w:r>
            <w:r w:rsidRPr="00FE6BB8">
              <w:t>, a nie zabierać poprzez aborcję dziecku</w:t>
            </w:r>
          </w:p>
        </w:tc>
      </w:tr>
      <w:tr w:rsidR="00A32AE7" w:rsidRPr="00FE6BB8" w:rsidTr="0095105E">
        <w:tc>
          <w:tcPr>
            <w:tcW w:w="4361" w:type="dxa"/>
          </w:tcPr>
          <w:p w:rsidR="00A32AE7" w:rsidRPr="00FE6BB8" w:rsidRDefault="00A32AE7" w:rsidP="00A32AE7">
            <w:pPr>
              <w:spacing w:after="0"/>
              <w:jc w:val="both"/>
            </w:pPr>
            <w:r w:rsidRPr="00FE6BB8">
              <w:t xml:space="preserve">- jeśli rodzina lub kobieta jest </w:t>
            </w:r>
            <w:r w:rsidRPr="00FE6BB8">
              <w:rPr>
                <w:b/>
              </w:rPr>
              <w:t>w bardzo ciężkiej sytuacji finansowej</w:t>
            </w:r>
            <w:r w:rsidRPr="00FE6BB8">
              <w:t>, uniemożliwiającej zapewnienie godziwych warunków do życia dla dziecka, lepiej dokonać aborcji niż narażać dziecko na życie w biedzie</w:t>
            </w:r>
          </w:p>
        </w:tc>
        <w:tc>
          <w:tcPr>
            <w:tcW w:w="5984" w:type="dxa"/>
          </w:tcPr>
          <w:p w:rsidR="00A32AE7" w:rsidRPr="00FE6BB8" w:rsidRDefault="00A32AE7" w:rsidP="00A32AE7">
            <w:pPr>
              <w:spacing w:after="0"/>
              <w:jc w:val="both"/>
            </w:pPr>
            <w:r w:rsidRPr="00FE6BB8">
              <w:t xml:space="preserve">- bieda to nie powód, by zabijać nienarodzone dziecko – jeśli sytuacja finansowa rodziny czy kobiety jest ciężka, to od czego jest </w:t>
            </w:r>
            <w:r w:rsidRPr="00FE6BB8">
              <w:rPr>
                <w:b/>
              </w:rPr>
              <w:t xml:space="preserve">pomoc społeczna </w:t>
            </w:r>
            <w:r w:rsidRPr="00FE6BB8">
              <w:t xml:space="preserve">i humanitarna, a w najgorszym wypadku zawsze można </w:t>
            </w:r>
            <w:r w:rsidRPr="00FE6BB8">
              <w:rPr>
                <w:b/>
              </w:rPr>
              <w:t>oddać dziecko do adopcji</w:t>
            </w:r>
            <w:r w:rsidRPr="00FE6BB8">
              <w:t xml:space="preserve"> ludziom, których stać na wychowanie dziecka</w:t>
            </w:r>
          </w:p>
        </w:tc>
      </w:tr>
      <w:tr w:rsidR="00A32AE7" w:rsidRPr="00FE6BB8" w:rsidTr="0095105E">
        <w:tc>
          <w:tcPr>
            <w:tcW w:w="4361" w:type="dxa"/>
          </w:tcPr>
          <w:p w:rsidR="00A32AE7" w:rsidRPr="00FE6BB8" w:rsidRDefault="00A32AE7" w:rsidP="00A32AE7">
            <w:pPr>
              <w:spacing w:after="0"/>
              <w:jc w:val="both"/>
            </w:pPr>
            <w:r w:rsidRPr="00FE6BB8">
              <w:t xml:space="preserve">- jeżeli kobieta </w:t>
            </w:r>
            <w:r w:rsidRPr="00FE6BB8">
              <w:rPr>
                <w:b/>
              </w:rPr>
              <w:t>zaszła w ciążę przez przypadek</w:t>
            </w:r>
            <w:r w:rsidRPr="00FE6BB8">
              <w:t xml:space="preserve"> i </w:t>
            </w:r>
            <w:r w:rsidRPr="00FE6BB8">
              <w:rPr>
                <w:b/>
              </w:rPr>
              <w:t>nie chce urodzić</w:t>
            </w:r>
            <w:r w:rsidRPr="00FE6BB8">
              <w:t xml:space="preserve"> dziecka, powinna mieć prawo do tego, by </w:t>
            </w:r>
            <w:r w:rsidRPr="00FE6BB8">
              <w:rPr>
                <w:b/>
              </w:rPr>
              <w:t>nie „marnować” sobie życia</w:t>
            </w:r>
            <w:r w:rsidRPr="00FE6BB8">
              <w:t xml:space="preserve">; </w:t>
            </w:r>
            <w:r w:rsidRPr="00FE6BB8">
              <w:rPr>
                <w:b/>
              </w:rPr>
              <w:t>nie można zmuszać</w:t>
            </w:r>
            <w:r w:rsidRPr="00FE6BB8">
              <w:t xml:space="preserve"> kobiety </w:t>
            </w:r>
            <w:r w:rsidRPr="00FE6BB8">
              <w:rPr>
                <w:b/>
              </w:rPr>
              <w:t xml:space="preserve">do </w:t>
            </w:r>
            <w:r w:rsidRPr="00FE6BB8">
              <w:t xml:space="preserve">funkcji „reproduktora” – </w:t>
            </w:r>
            <w:r w:rsidRPr="00FE6BB8">
              <w:rPr>
                <w:b/>
              </w:rPr>
              <w:t>rodzenia dzieci</w:t>
            </w:r>
            <w:r w:rsidRPr="00FE6BB8">
              <w:t xml:space="preserve"> w celu przekazania ich do adopcji innym</w:t>
            </w:r>
          </w:p>
        </w:tc>
        <w:tc>
          <w:tcPr>
            <w:tcW w:w="5984" w:type="dxa"/>
          </w:tcPr>
          <w:p w:rsidR="00A32AE7" w:rsidRPr="00FE6BB8" w:rsidRDefault="00A32AE7" w:rsidP="00A32AE7">
            <w:pPr>
              <w:spacing w:after="0"/>
              <w:jc w:val="both"/>
            </w:pPr>
            <w:r w:rsidRPr="00FE6BB8">
              <w:t xml:space="preserve">- aborcja </w:t>
            </w:r>
            <w:r w:rsidRPr="00FE6BB8">
              <w:rPr>
                <w:b/>
              </w:rPr>
              <w:t>nie jest</w:t>
            </w:r>
            <w:r w:rsidRPr="00FE6BB8">
              <w:t xml:space="preserve"> i nie może być </w:t>
            </w:r>
            <w:r w:rsidRPr="00FE6BB8">
              <w:rPr>
                <w:b/>
              </w:rPr>
              <w:t>środkiem antykoncepcyjnym</w:t>
            </w:r>
            <w:r w:rsidRPr="00FE6BB8">
              <w:t xml:space="preserve">, trzeba ponosić </w:t>
            </w:r>
            <w:r w:rsidRPr="00FE6BB8">
              <w:rPr>
                <w:b/>
              </w:rPr>
              <w:t>odpowiedzialność za swoje czyny</w:t>
            </w:r>
            <w:r w:rsidRPr="00FE6BB8">
              <w:t xml:space="preserve">, a w najgorszym wypadku zawsze można </w:t>
            </w:r>
            <w:r w:rsidRPr="00FE6BB8">
              <w:rPr>
                <w:b/>
              </w:rPr>
              <w:t>oddać dziecko do adopcji</w:t>
            </w:r>
            <w:r w:rsidRPr="00FE6BB8">
              <w:t xml:space="preserve">, jeśli nie chce się „marnować” sobie życia; ponadto aborcja może pozostawić </w:t>
            </w:r>
            <w:r w:rsidRPr="00FE6BB8">
              <w:rPr>
                <w:b/>
              </w:rPr>
              <w:t>trwałe negatywne skutki w psychice kobiety</w:t>
            </w:r>
            <w:r w:rsidRPr="00FE6BB8">
              <w:t xml:space="preserve">, która </w:t>
            </w:r>
            <w:r w:rsidRPr="00FE6BB8">
              <w:rPr>
                <w:b/>
              </w:rPr>
              <w:t>może</w:t>
            </w:r>
            <w:r w:rsidRPr="00FE6BB8">
              <w:t xml:space="preserve"> nawet do końca życia </w:t>
            </w:r>
            <w:r w:rsidRPr="00FE6BB8">
              <w:rPr>
                <w:b/>
              </w:rPr>
              <w:t>mieć wyrzuty sumienia</w:t>
            </w:r>
            <w:r w:rsidRPr="00FE6BB8">
              <w:t xml:space="preserve">, czy też ewentualnie </w:t>
            </w:r>
            <w:r w:rsidRPr="00FE6BB8">
              <w:rPr>
                <w:b/>
              </w:rPr>
              <w:t>może uniemożliwić ponowne zajście w ciążę</w:t>
            </w:r>
            <w:r w:rsidRPr="00FE6BB8">
              <w:t>, kiedy tego będzie chciała</w:t>
            </w:r>
          </w:p>
        </w:tc>
      </w:tr>
      <w:tr w:rsidR="00A32AE7" w:rsidRPr="00FE6BB8" w:rsidTr="0095105E">
        <w:tc>
          <w:tcPr>
            <w:tcW w:w="4361" w:type="dxa"/>
          </w:tcPr>
          <w:p w:rsidR="00A32AE7" w:rsidRPr="00FE6BB8" w:rsidRDefault="00A32AE7" w:rsidP="00A32AE7">
            <w:pPr>
              <w:spacing w:after="0"/>
              <w:jc w:val="both"/>
            </w:pPr>
            <w:r w:rsidRPr="00FE6BB8">
              <w:t xml:space="preserve">- </w:t>
            </w:r>
            <w:r w:rsidRPr="00A32AE7">
              <w:rPr>
                <w:b/>
              </w:rPr>
              <w:t>najczęściej za aborcją opowiadają się środowiska lewicowe</w:t>
            </w:r>
            <w:r w:rsidRPr="00FE6BB8">
              <w:t xml:space="preserve"> (socjaldemokratyczne i socjalistyczne)</w:t>
            </w:r>
            <w:r>
              <w:t xml:space="preserve"> oraz</w:t>
            </w:r>
            <w:r w:rsidRPr="00FE6BB8">
              <w:t xml:space="preserve"> liberalne</w:t>
            </w:r>
          </w:p>
        </w:tc>
        <w:tc>
          <w:tcPr>
            <w:tcW w:w="5984" w:type="dxa"/>
          </w:tcPr>
          <w:p w:rsidR="00A32AE7" w:rsidRPr="00FE6BB8" w:rsidRDefault="00A32AE7" w:rsidP="00A32AE7">
            <w:pPr>
              <w:spacing w:after="0"/>
              <w:jc w:val="both"/>
            </w:pPr>
            <w:r w:rsidRPr="00FE6BB8">
              <w:t xml:space="preserve">- </w:t>
            </w:r>
            <w:r w:rsidRPr="00A32AE7">
              <w:rPr>
                <w:b/>
              </w:rPr>
              <w:t>przeciwko aborcji są zazwyczaj środowiska prawicowe</w:t>
            </w:r>
            <w:r w:rsidRPr="00FE6BB8">
              <w:t>: konserwatywne i chadeckie</w:t>
            </w:r>
          </w:p>
        </w:tc>
      </w:tr>
    </w:tbl>
    <w:p w:rsidR="00B16F50" w:rsidRPr="00673ED5" w:rsidRDefault="00B16F50" w:rsidP="00E00CAF">
      <w:pPr>
        <w:rPr>
          <w:sz w:val="2"/>
          <w:szCs w:val="2"/>
        </w:rPr>
      </w:pPr>
    </w:p>
    <w:sectPr w:rsidR="00B16F50" w:rsidRPr="00673ED5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2A" w:rsidRDefault="003E5F2A" w:rsidP="00927516">
      <w:pPr>
        <w:spacing w:after="0" w:line="240" w:lineRule="auto"/>
      </w:pPr>
      <w:r>
        <w:separator/>
      </w:r>
    </w:p>
  </w:endnote>
  <w:endnote w:type="continuationSeparator" w:id="0">
    <w:p w:rsidR="003E5F2A" w:rsidRDefault="003E5F2A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7244AF">
    <w:pPr>
      <w:pStyle w:val="Stopka"/>
      <w:jc w:val="center"/>
    </w:pPr>
    <w:fldSimple w:instr=" PAGE   \* MERGEFORMAT ">
      <w:r w:rsidR="00F62588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2A" w:rsidRDefault="003E5F2A" w:rsidP="00927516">
      <w:pPr>
        <w:spacing w:after="0" w:line="240" w:lineRule="auto"/>
      </w:pPr>
      <w:r>
        <w:separator/>
      </w:r>
    </w:p>
  </w:footnote>
  <w:footnote w:type="continuationSeparator" w:id="0">
    <w:p w:rsidR="003E5F2A" w:rsidRDefault="003E5F2A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7244A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3E58AE" w:rsidRDefault="00551D8D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</w:t>
                  </w:r>
                  <w:r w:rsidR="00B16F50">
                    <w:rPr>
                      <w:b/>
                      <w:i/>
                      <w:sz w:val="24"/>
                      <w:szCs w:val="24"/>
                    </w:rPr>
                    <w:t>OKRĘGOWEGO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I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O </w:t>
                  </w:r>
                  <w:r w:rsidR="00DB6E81" w:rsidRPr="00DB6E81">
                    <w:rPr>
                      <w:b/>
                      <w:i/>
                      <w:sz w:val="24"/>
                      <w:szCs w:val="24"/>
                    </w:rPr>
                    <w:t>SPOŁECZEŃSTWIE</w:t>
                  </w:r>
                </w:p>
                <w:p w:rsidR="00B16F50" w:rsidRPr="00DB6E81" w:rsidRDefault="00B16F50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  <w:r w:rsidR="00E94112">
                    <w:rPr>
                      <w:b/>
                      <w:i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551D8D" w:rsidRPr="00B16F50">
                    <w:rPr>
                      <w:sz w:val="36"/>
                      <w:szCs w:val="36"/>
                    </w:rPr>
                    <w:t>5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551D8D" w:rsidRPr="00B16F50"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6082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87D3A"/>
    <w:rsid w:val="000B194E"/>
    <w:rsid w:val="000B302B"/>
    <w:rsid w:val="000D6A06"/>
    <w:rsid w:val="000E1ADE"/>
    <w:rsid w:val="000E1B8F"/>
    <w:rsid w:val="00105ACE"/>
    <w:rsid w:val="00121B9B"/>
    <w:rsid w:val="001309AB"/>
    <w:rsid w:val="00155C32"/>
    <w:rsid w:val="001978D4"/>
    <w:rsid w:val="001C157B"/>
    <w:rsid w:val="001D70A5"/>
    <w:rsid w:val="002048DA"/>
    <w:rsid w:val="00206334"/>
    <w:rsid w:val="00207283"/>
    <w:rsid w:val="002156C8"/>
    <w:rsid w:val="00235A9F"/>
    <w:rsid w:val="0025437A"/>
    <w:rsid w:val="002753D4"/>
    <w:rsid w:val="00295CDD"/>
    <w:rsid w:val="002B62BF"/>
    <w:rsid w:val="00303958"/>
    <w:rsid w:val="00347736"/>
    <w:rsid w:val="003879F2"/>
    <w:rsid w:val="003D5017"/>
    <w:rsid w:val="003E3911"/>
    <w:rsid w:val="003E58AE"/>
    <w:rsid w:val="003E5F2A"/>
    <w:rsid w:val="003E635C"/>
    <w:rsid w:val="003E7D3F"/>
    <w:rsid w:val="00407791"/>
    <w:rsid w:val="004972A7"/>
    <w:rsid w:val="004A216B"/>
    <w:rsid w:val="004B6487"/>
    <w:rsid w:val="004B724A"/>
    <w:rsid w:val="004D3BD5"/>
    <w:rsid w:val="00530068"/>
    <w:rsid w:val="005470FA"/>
    <w:rsid w:val="00551D8D"/>
    <w:rsid w:val="00564A1D"/>
    <w:rsid w:val="00567303"/>
    <w:rsid w:val="005D7043"/>
    <w:rsid w:val="005E0C77"/>
    <w:rsid w:val="005E7FB4"/>
    <w:rsid w:val="00610E40"/>
    <w:rsid w:val="00616F55"/>
    <w:rsid w:val="00673ED5"/>
    <w:rsid w:val="006A0668"/>
    <w:rsid w:val="006A5D8D"/>
    <w:rsid w:val="006A6C03"/>
    <w:rsid w:val="006B274E"/>
    <w:rsid w:val="006D0041"/>
    <w:rsid w:val="006E1B71"/>
    <w:rsid w:val="006F532E"/>
    <w:rsid w:val="0072222B"/>
    <w:rsid w:val="007244AF"/>
    <w:rsid w:val="00750007"/>
    <w:rsid w:val="00761A88"/>
    <w:rsid w:val="00770A65"/>
    <w:rsid w:val="007958BE"/>
    <w:rsid w:val="007968E3"/>
    <w:rsid w:val="007A4A51"/>
    <w:rsid w:val="007D04B5"/>
    <w:rsid w:val="007E62E1"/>
    <w:rsid w:val="0084473E"/>
    <w:rsid w:val="00865349"/>
    <w:rsid w:val="008C0A0F"/>
    <w:rsid w:val="00906985"/>
    <w:rsid w:val="00907EFF"/>
    <w:rsid w:val="009105C9"/>
    <w:rsid w:val="00914C45"/>
    <w:rsid w:val="00927516"/>
    <w:rsid w:val="00952A9A"/>
    <w:rsid w:val="00954EE4"/>
    <w:rsid w:val="009913DB"/>
    <w:rsid w:val="00A04DED"/>
    <w:rsid w:val="00A1185B"/>
    <w:rsid w:val="00A247BF"/>
    <w:rsid w:val="00A31FED"/>
    <w:rsid w:val="00A32AE7"/>
    <w:rsid w:val="00A33397"/>
    <w:rsid w:val="00A420F6"/>
    <w:rsid w:val="00A61DB2"/>
    <w:rsid w:val="00A7168D"/>
    <w:rsid w:val="00AB2C39"/>
    <w:rsid w:val="00AD4E77"/>
    <w:rsid w:val="00AE3C01"/>
    <w:rsid w:val="00AE6784"/>
    <w:rsid w:val="00B16F50"/>
    <w:rsid w:val="00B27C33"/>
    <w:rsid w:val="00B31D5E"/>
    <w:rsid w:val="00B40A18"/>
    <w:rsid w:val="00B61754"/>
    <w:rsid w:val="00B7793F"/>
    <w:rsid w:val="00B871AF"/>
    <w:rsid w:val="00BA4436"/>
    <w:rsid w:val="00BD65BB"/>
    <w:rsid w:val="00BD734F"/>
    <w:rsid w:val="00C02E2F"/>
    <w:rsid w:val="00C04A20"/>
    <w:rsid w:val="00C2219C"/>
    <w:rsid w:val="00C24BEB"/>
    <w:rsid w:val="00C278E3"/>
    <w:rsid w:val="00C7055B"/>
    <w:rsid w:val="00C869FE"/>
    <w:rsid w:val="00CB0F8C"/>
    <w:rsid w:val="00CC3653"/>
    <w:rsid w:val="00CD480E"/>
    <w:rsid w:val="00CD726C"/>
    <w:rsid w:val="00CE629E"/>
    <w:rsid w:val="00D02701"/>
    <w:rsid w:val="00D03931"/>
    <w:rsid w:val="00D11017"/>
    <w:rsid w:val="00D12B74"/>
    <w:rsid w:val="00D139FB"/>
    <w:rsid w:val="00D15C82"/>
    <w:rsid w:val="00D445D1"/>
    <w:rsid w:val="00D96629"/>
    <w:rsid w:val="00DB6E81"/>
    <w:rsid w:val="00DC0CC0"/>
    <w:rsid w:val="00DD74B1"/>
    <w:rsid w:val="00DF0746"/>
    <w:rsid w:val="00DF2125"/>
    <w:rsid w:val="00DF4821"/>
    <w:rsid w:val="00E00CAF"/>
    <w:rsid w:val="00E2199A"/>
    <w:rsid w:val="00E22A56"/>
    <w:rsid w:val="00E57FCF"/>
    <w:rsid w:val="00E80990"/>
    <w:rsid w:val="00E860A7"/>
    <w:rsid w:val="00E94112"/>
    <w:rsid w:val="00E94FE4"/>
    <w:rsid w:val="00EA4E72"/>
    <w:rsid w:val="00EB055C"/>
    <w:rsid w:val="00EE535A"/>
    <w:rsid w:val="00EF2572"/>
    <w:rsid w:val="00EF51F2"/>
    <w:rsid w:val="00F05BD2"/>
    <w:rsid w:val="00F227FC"/>
    <w:rsid w:val="00F377EE"/>
    <w:rsid w:val="00F43E42"/>
    <w:rsid w:val="00F62588"/>
    <w:rsid w:val="00F83E4D"/>
    <w:rsid w:val="00F903AF"/>
    <w:rsid w:val="00FA530B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E00C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0C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6</cp:revision>
  <dcterms:created xsi:type="dcterms:W3CDTF">2015-11-21T05:50:00Z</dcterms:created>
  <dcterms:modified xsi:type="dcterms:W3CDTF">2015-12-15T11:13:00Z</dcterms:modified>
</cp:coreProperties>
</file>