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361540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E260A1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0F4D3A" w:rsidRPr="00E260A1" w:rsidRDefault="000F4D3A" w:rsidP="000F4D3A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0F4D3A" w:rsidRPr="00E260A1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0F4D3A" w:rsidRPr="00E260A1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0F4D3A" w:rsidRPr="00E260A1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0F4D3A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F4D3A" w:rsidRPr="000F4D3A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0F4D3A" w:rsidRPr="00E260A1" w:rsidRDefault="000F4D3A" w:rsidP="000F4D3A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0F4D3A" w:rsidRPr="00E260A1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0F4D3A" w:rsidRPr="00E260A1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1/ Do poniższych praw wpisz, </w:t>
      </w:r>
      <w:r>
        <w:rPr>
          <w:rFonts w:asciiTheme="minorHAnsi" w:hAnsiTheme="minorHAnsi" w:cstheme="minorHAnsi"/>
          <w:b/>
          <w:i/>
          <w:sz w:val="24"/>
          <w:szCs w:val="24"/>
        </w:rPr>
        <w:t>jakiego są one rodzaju. Odpowiedzi wybierz spośród: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ekonomiczne (wstaw E), kulturalne (K), osobiste (O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)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, polityczne i obywatelskie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(Pi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>O), socjalne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i/>
          <w:sz w:val="24"/>
          <w:szCs w:val="24"/>
        </w:rPr>
        <w:t>S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):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/4</w:t>
      </w:r>
    </w:p>
    <w:p w:rsidR="000F4D3A" w:rsidRDefault="000F4D3A" w:rsidP="000F4D3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c/ prawo do </w:t>
      </w:r>
      <w:r>
        <w:rPr>
          <w:rFonts w:asciiTheme="minorHAnsi" w:hAnsiTheme="minorHAnsi" w:cstheme="minorHAnsi"/>
          <w:sz w:val="24"/>
          <w:szCs w:val="24"/>
        </w:rPr>
        <w:t>pracy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>- ………</w:t>
      </w:r>
      <w:r w:rsidRPr="00E260A1">
        <w:rPr>
          <w:rFonts w:asciiTheme="minorHAnsi" w:hAnsiTheme="minorHAnsi" w:cstheme="minorHAnsi"/>
          <w:sz w:val="24"/>
          <w:szCs w:val="24"/>
        </w:rPr>
        <w:tab/>
      </w:r>
    </w:p>
    <w:p w:rsidR="000F4D3A" w:rsidRDefault="000F4D3A" w:rsidP="000F4D3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E260A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prawo do wolności i bezpieczeństwa osobistego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>- ………</w:t>
      </w:r>
      <w:r w:rsidRPr="00E260A1">
        <w:rPr>
          <w:rFonts w:asciiTheme="minorHAnsi" w:hAnsiTheme="minorHAnsi" w:cstheme="minorHAnsi"/>
          <w:sz w:val="24"/>
          <w:szCs w:val="24"/>
        </w:rPr>
        <w:tab/>
      </w: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D83479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bCs/>
          <w:iCs/>
          <w:spacing w:val="-4"/>
          <w:sz w:val="24"/>
          <w:szCs w:val="24"/>
        </w:rPr>
        <w:t>prawo do wolnych wyborów</w:t>
      </w:r>
      <w:r>
        <w:rPr>
          <w:bCs/>
          <w:iCs/>
          <w:spacing w:val="-4"/>
          <w:sz w:val="24"/>
          <w:szCs w:val="24"/>
        </w:rPr>
        <w:tab/>
      </w:r>
      <w:r>
        <w:rPr>
          <w:bCs/>
          <w:iCs/>
          <w:spacing w:val="-4"/>
          <w:sz w:val="24"/>
          <w:szCs w:val="24"/>
        </w:rPr>
        <w:tab/>
      </w:r>
      <w:r>
        <w:rPr>
          <w:bCs/>
          <w:iCs/>
          <w:spacing w:val="-4"/>
          <w:sz w:val="24"/>
          <w:szCs w:val="24"/>
        </w:rPr>
        <w:tab/>
      </w:r>
      <w:r>
        <w:rPr>
          <w:bCs/>
          <w:iCs/>
          <w:spacing w:val="-4"/>
          <w:sz w:val="24"/>
          <w:szCs w:val="24"/>
        </w:rPr>
        <w:tab/>
      </w:r>
      <w:r>
        <w:rPr>
          <w:bCs/>
          <w:iCs/>
          <w:spacing w:val="-4"/>
          <w:sz w:val="24"/>
          <w:szCs w:val="24"/>
        </w:rPr>
        <w:tab/>
      </w:r>
      <w:r>
        <w:rPr>
          <w:bCs/>
          <w:iCs/>
          <w:spacing w:val="-4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83479">
        <w:rPr>
          <w:rFonts w:asciiTheme="minorHAnsi" w:hAnsiTheme="minorHAnsi" w:cstheme="minorHAnsi"/>
          <w:sz w:val="24"/>
          <w:szCs w:val="24"/>
        </w:rPr>
        <w:t>- ………</w:t>
      </w:r>
    </w:p>
    <w:p w:rsidR="000F4D3A" w:rsidRPr="00E260A1" w:rsidRDefault="000F4D3A" w:rsidP="000F4D3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E260A1">
        <w:rPr>
          <w:rFonts w:asciiTheme="minorHAnsi" w:hAnsiTheme="minorHAnsi" w:cstheme="minorHAnsi"/>
          <w:sz w:val="24"/>
          <w:szCs w:val="24"/>
        </w:rPr>
        <w:t xml:space="preserve">/ prawo do </w:t>
      </w:r>
      <w:r>
        <w:rPr>
          <w:rFonts w:asciiTheme="minorHAnsi" w:hAnsiTheme="minorHAnsi" w:cstheme="minorHAnsi"/>
          <w:sz w:val="24"/>
          <w:szCs w:val="24"/>
        </w:rPr>
        <w:t>własności</w:t>
      </w:r>
      <w:r w:rsidRPr="00E260A1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>- ………</w:t>
      </w: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Rozwiń skrót </w:t>
      </w:r>
      <w:r>
        <w:rPr>
          <w:rFonts w:asciiTheme="minorHAnsi" w:hAnsiTheme="minorHAnsi" w:cstheme="minorHAnsi"/>
          <w:b/>
          <w:i/>
          <w:sz w:val="24"/>
          <w:szCs w:val="24"/>
        </w:rPr>
        <w:t>organizacji międzynarodowej zajmującej się ochroną praw człowieka HRW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  <w:t>/1</w:t>
      </w:r>
    </w:p>
    <w:p w:rsidR="000F4D3A" w:rsidRPr="00E260A1" w:rsidRDefault="000F4D3A" w:rsidP="000F4D3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0F4D3A" w:rsidRPr="005E368D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>
        <w:rPr>
          <w:b/>
          <w:i/>
          <w:sz w:val="24"/>
          <w:szCs w:val="24"/>
        </w:rPr>
        <w:t>Europejski Trybunał Praw Człowieka</w:t>
      </w:r>
      <w:r w:rsidRPr="005E368D">
        <w:rPr>
          <w:b/>
          <w:i/>
          <w:sz w:val="24"/>
          <w:szCs w:val="24"/>
        </w:rPr>
        <w:t xml:space="preserve"> – wpisz: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0F4D3A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 xml:space="preserve">jego siedzibę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…………………………………………………..</w:t>
      </w:r>
    </w:p>
    <w:p w:rsidR="000F4D3A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 xml:space="preserve">rok jego powołania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</w:t>
      </w:r>
    </w:p>
    <w:p w:rsidR="000F4D3A" w:rsidRPr="00E260A1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ile lat trwa kadencja jego sędziów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</w:t>
      </w:r>
    </w:p>
    <w:p w:rsidR="000F4D3A" w:rsidRPr="005E368D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>4/ Wpisz, o jakich państwach jest mowa poniżej</w:t>
      </w:r>
      <w:r w:rsidR="007803F1">
        <w:rPr>
          <w:rFonts w:asciiTheme="minorHAnsi" w:hAnsiTheme="minorHAnsi" w:cstheme="minorHAnsi"/>
          <w:b/>
          <w:i/>
          <w:sz w:val="24"/>
          <w:szCs w:val="24"/>
        </w:rPr>
        <w:t>, którym KPC w Genewie zarzuca, iż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</w:p>
    <w:p w:rsidR="000F4D3A" w:rsidRPr="007803F1" w:rsidRDefault="000F4D3A" w:rsidP="000F4D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 xml:space="preserve">a/ władze uderzyły w niezależność sądu konstytucyjnego, dokonały cięć budżetowych biura krajowego ombudsmana;  w  państwie  mnożą  się  proceduralne  i  praktyczne  przeszkody,  jakim  stawiają  czoło kobiety </w:t>
      </w:r>
    </w:p>
    <w:p w:rsidR="000F4D3A" w:rsidRPr="007803F1" w:rsidRDefault="000F4D3A" w:rsidP="000F4D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w dostępie do bezpiecznej legalnej aborcji - ………………………………………………………..</w:t>
      </w:r>
    </w:p>
    <w:p w:rsidR="000F4D3A" w:rsidRPr="00970F75" w:rsidRDefault="000F4D3A" w:rsidP="000F4D3A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0F4D3A" w:rsidRPr="000F4D3A" w:rsidRDefault="000F4D3A" w:rsidP="000F4D3A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7803F1" w:rsidRDefault="000F4D3A" w:rsidP="000F4D3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1060">
        <w:rPr>
          <w:rFonts w:asciiTheme="minorHAnsi" w:hAnsiTheme="minorHAnsi" w:cstheme="minorHAnsi"/>
          <w:sz w:val="24"/>
          <w:szCs w:val="24"/>
        </w:rPr>
        <w:t xml:space="preserve">b/ </w:t>
      </w:r>
      <w:r w:rsidR="007803F1">
        <w:rPr>
          <w:rFonts w:asciiTheme="minorHAnsi" w:hAnsiTheme="minorHAnsi" w:cstheme="minorHAnsi"/>
          <w:sz w:val="24"/>
          <w:szCs w:val="24"/>
        </w:rPr>
        <w:t xml:space="preserve">występuje </w:t>
      </w:r>
      <w:r w:rsidRPr="00C91060">
        <w:rPr>
          <w:rFonts w:asciiTheme="minorHAnsi" w:hAnsiTheme="minorHAnsi" w:cstheme="minorHAnsi"/>
          <w:sz w:val="24"/>
          <w:szCs w:val="24"/>
        </w:rPr>
        <w:t xml:space="preserve">coraz większa liczba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stosowania tortur i znęcania się nad więźniami, od czasu wyborów prezydenckich z czerwca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2009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803F1">
        <w:rPr>
          <w:rFonts w:asciiTheme="minorHAnsi" w:eastAsia="Times New Roman" w:hAnsiTheme="minorHAnsi" w:cstheme="minorHAnsi"/>
          <w:sz w:val="24"/>
          <w:szCs w:val="24"/>
          <w:lang w:eastAsia="pl-PL"/>
        </w:rPr>
        <w:t>roku,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stosowanie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kar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fizycznych,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zwłaszcza amputacji kończyn i kary chłosty, </w:t>
      </w:r>
    </w:p>
    <w:p w:rsidR="000F4D3A" w:rsidRPr="007803F1" w:rsidRDefault="000F4D3A" w:rsidP="000F4D3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 przypadkach </w:t>
      </w:r>
      <w:r w:rsidR="007803F1"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t>kradzieży lub obrazy Boga oraz niektórych rodzajów aktów seksualnych</w:t>
      </w:r>
      <w:r w:rsidR="007803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803F1">
        <w:rPr>
          <w:sz w:val="24"/>
          <w:szCs w:val="24"/>
        </w:rPr>
        <w:t>- …………………………………</w:t>
      </w:r>
      <w:r w:rsidRPr="00C9106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F4D3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>
        <w:rPr>
          <w:rFonts w:asciiTheme="minorHAnsi" w:hAnsiTheme="minorHAnsi" w:cstheme="minorHAnsi"/>
          <w:b/>
          <w:i/>
          <w:sz w:val="24"/>
          <w:szCs w:val="24"/>
        </w:rPr>
        <w:t>Do podanych opisów, wpisz co to za rodzaj funkcji organizacji pozarządowych w zakresie ochrony praw człowieka. Odpowiedzi wybierz spośród: humanistyczna, humanitarna, implementacyjna, normatywna, promocyjno – edukacyjna, szkolna, wyższa, zobowiązująca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 </w:t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tbl>
      <w:tblPr>
        <w:tblStyle w:val="Tabela-Siatka"/>
        <w:tblW w:w="0" w:type="auto"/>
        <w:tblLook w:val="04A0"/>
      </w:tblPr>
      <w:tblGrid>
        <w:gridCol w:w="435"/>
        <w:gridCol w:w="7470"/>
        <w:gridCol w:w="3050"/>
      </w:tblGrid>
      <w:tr w:rsidR="000F4D3A" w:rsidTr="00287129">
        <w:tc>
          <w:tcPr>
            <w:tcW w:w="435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0" w:type="dxa"/>
          </w:tcPr>
          <w:p w:rsidR="000F4D3A" w:rsidRPr="00C91060" w:rsidRDefault="000F4D3A" w:rsidP="00287129">
            <w:pPr>
              <w:tabs>
                <w:tab w:val="left" w:pos="2205"/>
              </w:tabs>
              <w:spacing w:after="120"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060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3050" w:type="dxa"/>
          </w:tcPr>
          <w:p w:rsidR="000F4D3A" w:rsidRPr="00C91060" w:rsidRDefault="000F4D3A" w:rsidP="00287129">
            <w:pPr>
              <w:tabs>
                <w:tab w:val="left" w:pos="2205"/>
              </w:tabs>
              <w:spacing w:after="120"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060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</w:tr>
      <w:tr w:rsidR="000F4D3A" w:rsidTr="00287129">
        <w:tc>
          <w:tcPr>
            <w:tcW w:w="435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7470" w:type="dxa"/>
          </w:tcPr>
          <w:p w:rsidR="000F4D3A" w:rsidRPr="00F37271" w:rsidRDefault="000F4D3A" w:rsidP="00287129">
            <w:pPr>
              <w:jc w:val="both"/>
              <w:rPr>
                <w:sz w:val="24"/>
                <w:szCs w:val="24"/>
              </w:rPr>
            </w:pPr>
            <w:r w:rsidRPr="00F37271">
              <w:rPr>
                <w:sz w:val="24"/>
                <w:szCs w:val="24"/>
              </w:rPr>
              <w:t>alarmują opinię publiczną – krajową i międzynarodową – o naruszeniach praw człowieka, ostrzegają przed możliwością pogwałcenia tych praw</w:t>
            </w:r>
          </w:p>
        </w:tc>
        <w:tc>
          <w:tcPr>
            <w:tcW w:w="3050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D3A" w:rsidTr="00287129">
        <w:tc>
          <w:tcPr>
            <w:tcW w:w="435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7470" w:type="dxa"/>
          </w:tcPr>
          <w:p w:rsidR="000F4D3A" w:rsidRPr="00F37271" w:rsidRDefault="000F4D3A" w:rsidP="00287129">
            <w:pPr>
              <w:jc w:val="both"/>
              <w:rPr>
                <w:sz w:val="24"/>
                <w:szCs w:val="24"/>
              </w:rPr>
            </w:pPr>
            <w:r w:rsidRPr="00F37271">
              <w:rPr>
                <w:sz w:val="24"/>
                <w:szCs w:val="24"/>
              </w:rPr>
              <w:t>uczestniczą w kształtowaniu standardów przestrzegania praw człowieka, zgłaszają inicjatywy oraz projekty aktów prawnych w tym zakresie</w:t>
            </w:r>
          </w:p>
        </w:tc>
        <w:tc>
          <w:tcPr>
            <w:tcW w:w="3050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D3A" w:rsidTr="00287129">
        <w:tc>
          <w:tcPr>
            <w:tcW w:w="435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7470" w:type="dxa"/>
          </w:tcPr>
          <w:p w:rsidR="000F4D3A" w:rsidRPr="00F37271" w:rsidRDefault="000F4D3A" w:rsidP="00287129">
            <w:pPr>
              <w:jc w:val="both"/>
              <w:rPr>
                <w:sz w:val="24"/>
                <w:szCs w:val="24"/>
              </w:rPr>
            </w:pPr>
            <w:r w:rsidRPr="00F37271">
              <w:rPr>
                <w:sz w:val="24"/>
                <w:szCs w:val="24"/>
              </w:rPr>
              <w:t>udzielają pomocy osobom, których prawa człowieka zostały pogwałcone</w:t>
            </w:r>
          </w:p>
        </w:tc>
        <w:tc>
          <w:tcPr>
            <w:tcW w:w="3050" w:type="dxa"/>
          </w:tcPr>
          <w:p w:rsidR="000F4D3A" w:rsidRDefault="000F4D3A" w:rsidP="00287129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4D3A" w:rsidRPr="000F4D3A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0F4D3A" w:rsidRPr="003D5AD4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 xml:space="preserve">6/ Uzupełnij poniższy tekst dotyczący </w:t>
      </w:r>
      <w:proofErr w:type="spellStart"/>
      <w:r>
        <w:rPr>
          <w:b/>
          <w:i/>
          <w:sz w:val="24"/>
          <w:szCs w:val="24"/>
        </w:rPr>
        <w:t>KPGSiK</w:t>
      </w:r>
      <w:proofErr w:type="spellEnd"/>
      <w:r w:rsidRPr="003D5AD4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/5</w:t>
      </w:r>
    </w:p>
    <w:p w:rsidR="000F4D3A" w:rsidRPr="00F37271" w:rsidRDefault="000F4D3A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KPGSiK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którego nazwa brzmi: ………………………………………………………………………………………………………………………… ……………………….………….. (a) </w:t>
      </w:r>
      <w:r w:rsidRPr="00F37271">
        <w:rPr>
          <w:rFonts w:asciiTheme="minorHAnsi" w:hAnsiTheme="minorHAnsi" w:cstheme="minorHAnsi"/>
          <w:sz w:val="24"/>
          <w:szCs w:val="24"/>
        </w:rPr>
        <w:t xml:space="preserve">jest organem </w:t>
      </w:r>
      <w:r>
        <w:rPr>
          <w:rFonts w:asciiTheme="minorHAnsi" w:hAnsiTheme="minorHAnsi" w:cstheme="minorHAnsi"/>
          <w:sz w:val="24"/>
          <w:szCs w:val="24"/>
        </w:rPr>
        <w:t xml:space="preserve">…………………..………………………………. (b) ekspertów. </w:t>
      </w:r>
      <w:proofErr w:type="spellStart"/>
      <w:r>
        <w:rPr>
          <w:rFonts w:asciiTheme="minorHAnsi" w:hAnsiTheme="minorHAnsi" w:cstheme="minorHAnsi"/>
          <w:sz w:val="24"/>
          <w:szCs w:val="24"/>
        </w:rPr>
        <w:t>KPGSiK</w:t>
      </w:r>
      <w:proofErr w:type="spellEnd"/>
      <w:r w:rsidRPr="00F37271">
        <w:rPr>
          <w:rFonts w:asciiTheme="minorHAnsi" w:hAnsiTheme="minorHAnsi" w:cstheme="minorHAnsi"/>
          <w:sz w:val="24"/>
          <w:szCs w:val="24"/>
        </w:rPr>
        <w:t xml:space="preserve"> monitoruje realizację MPPGSiK przez</w:t>
      </w:r>
      <w:r>
        <w:rPr>
          <w:rFonts w:asciiTheme="minorHAnsi" w:hAnsiTheme="minorHAnsi" w:cstheme="minorHAnsi"/>
          <w:sz w:val="24"/>
          <w:szCs w:val="24"/>
        </w:rPr>
        <w:t xml:space="preserve"> jego</w:t>
      </w:r>
      <w:r w:rsidRPr="00F37271">
        <w:rPr>
          <w:rFonts w:asciiTheme="minorHAnsi" w:hAnsiTheme="minorHAnsi" w:cstheme="minorHAnsi"/>
          <w:sz w:val="24"/>
          <w:szCs w:val="24"/>
        </w:rPr>
        <w:t xml:space="preserve"> państwa strony</w:t>
      </w:r>
      <w:r>
        <w:rPr>
          <w:rFonts w:asciiTheme="minorHAnsi" w:hAnsiTheme="minorHAnsi" w:cstheme="minorHAnsi"/>
          <w:sz w:val="24"/>
          <w:szCs w:val="24"/>
        </w:rPr>
        <w:t>. Z</w:t>
      </w:r>
      <w:r w:rsidRPr="00F37271">
        <w:rPr>
          <w:rFonts w:asciiTheme="minorHAnsi" w:hAnsiTheme="minorHAnsi" w:cstheme="minorHAnsi"/>
          <w:sz w:val="24"/>
          <w:szCs w:val="24"/>
        </w:rPr>
        <w:t xml:space="preserve">ostał powołany </w:t>
      </w:r>
      <w:r>
        <w:rPr>
          <w:rFonts w:asciiTheme="minorHAnsi" w:hAnsiTheme="minorHAnsi" w:cstheme="minorHAnsi"/>
          <w:sz w:val="24"/>
          <w:szCs w:val="24"/>
        </w:rPr>
        <w:t xml:space="preserve">do życia </w:t>
      </w:r>
      <w:r w:rsidRPr="00F37271">
        <w:rPr>
          <w:rFonts w:asciiTheme="minorHAnsi" w:hAnsiTheme="minorHAnsi" w:cstheme="minorHAnsi"/>
          <w:sz w:val="24"/>
          <w:szCs w:val="24"/>
        </w:rPr>
        <w:t xml:space="preserve">rezolucją </w:t>
      </w:r>
      <w:r>
        <w:rPr>
          <w:rFonts w:asciiTheme="minorHAnsi" w:hAnsiTheme="minorHAnsi" w:cstheme="minorHAnsi"/>
          <w:sz w:val="24"/>
          <w:szCs w:val="24"/>
        </w:rPr>
        <w:t>…………………………….. ……………………………………….………. …. …………………………….………………</w:t>
      </w:r>
      <w:r w:rsidRPr="00F372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(c) </w:t>
      </w:r>
      <w:r w:rsidRPr="00F37271">
        <w:rPr>
          <w:rFonts w:asciiTheme="minorHAnsi" w:hAnsiTheme="minorHAnsi" w:cstheme="minorHAnsi"/>
          <w:sz w:val="24"/>
          <w:szCs w:val="24"/>
        </w:rPr>
        <w:t xml:space="preserve">ONZ z dnia 28 maja 1985 r.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37271">
        <w:rPr>
          <w:rFonts w:asciiTheme="minorHAnsi" w:hAnsiTheme="minorHAnsi" w:cstheme="minorHAnsi"/>
          <w:sz w:val="24"/>
          <w:szCs w:val="24"/>
        </w:rPr>
        <w:t xml:space="preserve">szystkie państwa-strony są zobowiązane do składania regularnych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 (d)</w:t>
      </w:r>
      <w:r w:rsidRPr="00F37271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F37271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PGSiK</w:t>
      </w:r>
      <w:proofErr w:type="spellEnd"/>
      <w:r w:rsidRPr="00F37271">
        <w:rPr>
          <w:rFonts w:asciiTheme="minorHAnsi" w:hAnsiTheme="minorHAnsi" w:cstheme="minorHAnsi"/>
          <w:sz w:val="24"/>
          <w:szCs w:val="24"/>
        </w:rPr>
        <w:t>, w jaki sposób prawa są wdrażane</w:t>
      </w:r>
      <w:r>
        <w:rPr>
          <w:rFonts w:asciiTheme="minorHAnsi" w:hAnsiTheme="minorHAnsi" w:cstheme="minorHAnsi"/>
          <w:sz w:val="24"/>
          <w:szCs w:val="24"/>
        </w:rPr>
        <w:t>. C</w:t>
      </w:r>
      <w:r w:rsidRPr="00F37271">
        <w:rPr>
          <w:rFonts w:asciiTheme="minorHAnsi" w:hAnsiTheme="minorHAnsi" w:cstheme="minorHAnsi"/>
          <w:sz w:val="24"/>
          <w:szCs w:val="24"/>
        </w:rPr>
        <w:t xml:space="preserve">złonkowie muszą składać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 w:rsidRPr="00F37271">
        <w:rPr>
          <w:rFonts w:asciiTheme="minorHAnsi" w:hAnsiTheme="minorHAnsi" w:cstheme="minorHAnsi"/>
          <w:sz w:val="24"/>
          <w:szCs w:val="24"/>
        </w:rPr>
        <w:t xml:space="preserve">początkowo w ciągu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F37271">
        <w:rPr>
          <w:rFonts w:asciiTheme="minorHAnsi" w:hAnsiTheme="minorHAnsi" w:cstheme="minorHAnsi"/>
          <w:sz w:val="24"/>
          <w:szCs w:val="24"/>
        </w:rPr>
        <w:t xml:space="preserve"> lat od przyjęcia paktu a następnie co </w:t>
      </w:r>
      <w:r>
        <w:rPr>
          <w:rFonts w:asciiTheme="minorHAnsi" w:hAnsiTheme="minorHAnsi" w:cstheme="minorHAnsi"/>
          <w:sz w:val="24"/>
          <w:szCs w:val="24"/>
        </w:rPr>
        <w:t>…….. (e) lat.</w:t>
      </w:r>
    </w:p>
    <w:p w:rsidR="000F4D3A" w:rsidRDefault="000F4D3A" w:rsidP="000F4D3A">
      <w:pPr>
        <w:tabs>
          <w:tab w:val="left" w:pos="2205"/>
        </w:tabs>
        <w:spacing w:after="240" w:line="240" w:lineRule="auto"/>
        <w:jc w:val="both"/>
        <w:rPr>
          <w:b/>
          <w:i/>
          <w:sz w:val="24"/>
          <w:szCs w:val="24"/>
        </w:rPr>
      </w:pPr>
      <w:r w:rsidRPr="00AB60ED">
        <w:rPr>
          <w:rFonts w:asciiTheme="minorHAnsi" w:hAnsiTheme="minorHAnsi" w:cstheme="minorHAnsi"/>
          <w:b/>
          <w:i/>
          <w:sz w:val="24"/>
          <w:szCs w:val="24"/>
        </w:rPr>
        <w:t xml:space="preserve">7/ Napisz imiona i nazwiska </w:t>
      </w:r>
      <w:r>
        <w:rPr>
          <w:rFonts w:asciiTheme="minorHAnsi" w:hAnsiTheme="minorHAnsi" w:cstheme="minorHAnsi"/>
          <w:b/>
          <w:i/>
          <w:sz w:val="24"/>
          <w:szCs w:val="24"/>
        </w:rPr>
        <w:t>trzech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Rzeczników Praw Dziecka III RP: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b/>
          <w:i/>
          <w:sz w:val="24"/>
          <w:szCs w:val="24"/>
        </w:rPr>
        <w:tab/>
        <w:t>/3</w:t>
      </w:r>
    </w:p>
    <w:p w:rsidR="000F4D3A" w:rsidRPr="00E260A1" w:rsidRDefault="000F4D3A" w:rsidP="000F4D3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0F4D3A" w:rsidRPr="00EE1133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8/ </w:t>
      </w:r>
      <w:r>
        <w:rPr>
          <w:rFonts w:asciiTheme="minorHAnsi" w:hAnsiTheme="minorHAnsi" w:cstheme="minorHAnsi"/>
          <w:b/>
          <w:i/>
          <w:sz w:val="24"/>
          <w:szCs w:val="24"/>
        </w:rPr>
        <w:t>Wymień 3 rodzaje praw pozytywnych: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0F4D3A" w:rsidRPr="00E260A1" w:rsidRDefault="000F4D3A" w:rsidP="000F4D3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Wstaw rok poniższych aktów uchwalonych przez ONZ, wprowadzających standardy praw człowieka:   /5</w:t>
      </w:r>
    </w:p>
    <w:p w:rsidR="000F4D3A" w:rsidRPr="004547B5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4547B5">
        <w:rPr>
          <w:sz w:val="24"/>
          <w:szCs w:val="24"/>
        </w:rPr>
        <w:t>a/ Powszechna Deklaracja Praw Człowieka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</w:t>
      </w: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813C91">
        <w:rPr>
          <w:sz w:val="24"/>
          <w:szCs w:val="24"/>
        </w:rPr>
        <w:t xml:space="preserve">b/ Międzynarodowe Pakty Praw Człowieka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</w:t>
      </w:r>
    </w:p>
    <w:p w:rsidR="000F4D3A" w:rsidRPr="004547B5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813C91">
        <w:rPr>
          <w:sz w:val="24"/>
          <w:szCs w:val="24"/>
        </w:rPr>
        <w:t>Konwencja w sprawie likwidacji wszelkich form dyskryminacji kobiet</w:t>
      </w:r>
      <w:r w:rsidRPr="00813C91"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</w:t>
      </w:r>
    </w:p>
    <w:p w:rsidR="000F4D3A" w:rsidRPr="004547B5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547B5">
        <w:rPr>
          <w:sz w:val="24"/>
          <w:szCs w:val="24"/>
        </w:rPr>
        <w:t xml:space="preserve">/ Konwencja o prawach dziecka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</w:t>
      </w: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547B5">
        <w:rPr>
          <w:sz w:val="24"/>
          <w:szCs w:val="24"/>
        </w:rPr>
        <w:t xml:space="preserve">/ Konwencja o prawach osób niepełnosprawnych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</w:t>
      </w: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Z wymienionych poniżej krajów, wstaw znak „X” obok tych, które nie podpisały Statutu rzymskiego o powołaniu MTK w Hadze: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/3</w:t>
      </w:r>
    </w:p>
    <w:tbl>
      <w:tblPr>
        <w:tblStyle w:val="Tabela-Siatka"/>
        <w:tblW w:w="10881" w:type="dxa"/>
        <w:tblLayout w:type="fixed"/>
        <w:tblLook w:val="04A0"/>
      </w:tblPr>
      <w:tblGrid>
        <w:gridCol w:w="534"/>
        <w:gridCol w:w="1279"/>
        <w:gridCol w:w="907"/>
        <w:gridCol w:w="507"/>
        <w:gridCol w:w="1306"/>
        <w:gridCol w:w="907"/>
        <w:gridCol w:w="622"/>
        <w:gridCol w:w="1192"/>
        <w:gridCol w:w="906"/>
        <w:gridCol w:w="453"/>
        <w:gridCol w:w="1361"/>
        <w:gridCol w:w="907"/>
      </w:tblGrid>
      <w:tr w:rsidR="000F4D3A" w:rsidTr="00287129">
        <w:tc>
          <w:tcPr>
            <w:tcW w:w="534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1279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Belgia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1306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Francja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e/</w:t>
            </w:r>
          </w:p>
        </w:tc>
        <w:tc>
          <w:tcPr>
            <w:tcW w:w="1192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Indie</w:t>
            </w:r>
          </w:p>
        </w:tc>
        <w:tc>
          <w:tcPr>
            <w:tcW w:w="906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g/</w:t>
            </w:r>
          </w:p>
        </w:tc>
        <w:tc>
          <w:tcPr>
            <w:tcW w:w="1361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D3A" w:rsidTr="00287129">
        <w:tc>
          <w:tcPr>
            <w:tcW w:w="534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1279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Chiny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d/</w:t>
            </w:r>
          </w:p>
        </w:tc>
        <w:tc>
          <w:tcPr>
            <w:tcW w:w="1306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Holandia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f/</w:t>
            </w:r>
          </w:p>
        </w:tc>
        <w:tc>
          <w:tcPr>
            <w:tcW w:w="1192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Palestyna</w:t>
            </w:r>
          </w:p>
        </w:tc>
        <w:tc>
          <w:tcPr>
            <w:tcW w:w="906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h/</w:t>
            </w:r>
          </w:p>
        </w:tc>
        <w:tc>
          <w:tcPr>
            <w:tcW w:w="1361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235C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</w:p>
        </w:tc>
        <w:tc>
          <w:tcPr>
            <w:tcW w:w="907" w:type="dxa"/>
          </w:tcPr>
          <w:p w:rsidR="000F4D3A" w:rsidRPr="000C235C" w:rsidRDefault="000F4D3A" w:rsidP="002871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4D3A" w:rsidRDefault="000F4D3A" w:rsidP="000F4D3A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0F4D3A" w:rsidRPr="00E260A1" w:rsidRDefault="000F4D3A" w:rsidP="000F4D3A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0F4D3A" w:rsidRPr="00E260A1" w:rsidRDefault="000F4D3A" w:rsidP="000F4D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11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Przedstaw argumenty potwierdzające i przeciwne zdaniu, iż demokracja, konstytucjonalizm i uniwersalizm praw człowieka – jako „dzieło” cywilizacji Zachodu – są możliwe do zastosowania także w innych kręgach cywilizacyjnych na świecie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0F4D3A" w:rsidRPr="00F41C17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8"/>
          <w:szCs w:val="8"/>
        </w:rPr>
      </w:pP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F4D3A" w:rsidRPr="00E260A1" w:rsidTr="00287129">
        <w:tc>
          <w:tcPr>
            <w:tcW w:w="10912" w:type="dxa"/>
          </w:tcPr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Default="000F4D3A" w:rsidP="0028712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0F4D3A" w:rsidRDefault="000F4D3A" w:rsidP="0028712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0F4D3A" w:rsidRPr="00E260A1" w:rsidRDefault="000F4D3A" w:rsidP="0028712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0F4D3A" w:rsidRDefault="000F4D3A" w:rsidP="000F4D3A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0F4D3A" w:rsidRPr="00376B8A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0F4D3A" w:rsidRPr="008450C5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0F4D3A" w:rsidRPr="007F2AC0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F2AC0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0F4D3A" w:rsidRPr="007F2AC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43" w:rsidRDefault="003E6A43" w:rsidP="00927516">
      <w:pPr>
        <w:spacing w:after="0" w:line="240" w:lineRule="auto"/>
      </w:pPr>
      <w:r>
        <w:separator/>
      </w:r>
    </w:p>
  </w:endnote>
  <w:endnote w:type="continuationSeparator" w:id="0">
    <w:p w:rsidR="003E6A43" w:rsidRDefault="003E6A4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8569F" w:rsidRDefault="00807C23">
        <w:pPr>
          <w:pStyle w:val="Stopka"/>
          <w:jc w:val="center"/>
        </w:pPr>
        <w:fldSimple w:instr=" PAGE   \* MERGEFORMAT ">
          <w:r w:rsidR="00173575">
            <w:rPr>
              <w:noProof/>
            </w:rPr>
            <w:t>4</w:t>
          </w:r>
        </w:fldSimple>
      </w:p>
    </w:sdtContent>
  </w:sdt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43" w:rsidRDefault="003E6A43" w:rsidP="00927516">
      <w:pPr>
        <w:spacing w:after="0" w:line="240" w:lineRule="auto"/>
      </w:pPr>
      <w:r>
        <w:separator/>
      </w:r>
    </w:p>
  </w:footnote>
  <w:footnote w:type="continuationSeparator" w:id="0">
    <w:p w:rsidR="003E6A43" w:rsidRDefault="003E6A4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807C2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807C23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IV OGÓLNOPOLSKIEJ OLIMPIADY WIEDZY O PRAWACH CZŁOWIEKA W ŚWIECIE WSPÓŁCZESNYM – CZ. </w:t>
                      </w:r>
                      <w:r w:rsidR="000F4D3A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  <w:r w:rsidR="0028569F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0F4D3A"/>
    <w:rsid w:val="00105ACE"/>
    <w:rsid w:val="00110CB5"/>
    <w:rsid w:val="00121B9B"/>
    <w:rsid w:val="001309AB"/>
    <w:rsid w:val="00136661"/>
    <w:rsid w:val="00164BFE"/>
    <w:rsid w:val="00173575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3CD3"/>
    <w:rsid w:val="00247A42"/>
    <w:rsid w:val="0025437A"/>
    <w:rsid w:val="0028569F"/>
    <w:rsid w:val="002963A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3E6A43"/>
    <w:rsid w:val="00410408"/>
    <w:rsid w:val="00414238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C566F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3F1"/>
    <w:rsid w:val="00780E0C"/>
    <w:rsid w:val="007968E3"/>
    <w:rsid w:val="007A1A4E"/>
    <w:rsid w:val="007B2083"/>
    <w:rsid w:val="007E2DED"/>
    <w:rsid w:val="007F2AC0"/>
    <w:rsid w:val="007F3388"/>
    <w:rsid w:val="007F4907"/>
    <w:rsid w:val="00807C23"/>
    <w:rsid w:val="008349D3"/>
    <w:rsid w:val="008450C5"/>
    <w:rsid w:val="00846626"/>
    <w:rsid w:val="00861A48"/>
    <w:rsid w:val="0086427C"/>
    <w:rsid w:val="00865349"/>
    <w:rsid w:val="00867F22"/>
    <w:rsid w:val="00870CBD"/>
    <w:rsid w:val="008A2D20"/>
    <w:rsid w:val="008D25F2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86E78"/>
    <w:rsid w:val="00AB2C39"/>
    <w:rsid w:val="00AC13BB"/>
    <w:rsid w:val="00AD4F7E"/>
    <w:rsid w:val="00B26B16"/>
    <w:rsid w:val="00B451A6"/>
    <w:rsid w:val="00B63A49"/>
    <w:rsid w:val="00B90A1C"/>
    <w:rsid w:val="00BB497C"/>
    <w:rsid w:val="00BB5DCF"/>
    <w:rsid w:val="00BD1E05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35CE5"/>
    <w:rsid w:val="00F967D2"/>
    <w:rsid w:val="00FB3063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59027-F143-4A5C-A6BF-82D636CB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WIEDZY O PRAWACH CZŁOWIEKA W ŚWIECIE WSPÓŁCZESNYM – CZ. I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PRAWACH CZŁOWIEKA W ŚWIECIE WSPÓŁCZESNYM – CZ. II</dc:title>
  <dc:subject/>
  <dc:creator>Ja</dc:creator>
  <cp:keywords/>
  <dc:description/>
  <cp:lastModifiedBy>Ja</cp:lastModifiedBy>
  <cp:revision>2</cp:revision>
  <dcterms:created xsi:type="dcterms:W3CDTF">2016-11-23T18:42:00Z</dcterms:created>
  <dcterms:modified xsi:type="dcterms:W3CDTF">2016-11-23T18:42:00Z</dcterms:modified>
</cp:coreProperties>
</file>