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02" w:rsidRDefault="00CA3D02" w:rsidP="00CA3D02">
      <w:pPr>
        <w:rPr>
          <w:szCs w:val="24"/>
        </w:rPr>
      </w:pPr>
    </w:p>
    <w:p w:rsidR="00CA3D02" w:rsidRPr="009874B8" w:rsidRDefault="00CA3D02" w:rsidP="00CA3D02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CA3D02" w:rsidRPr="00BB4BA8" w:rsidRDefault="00CA3D02" w:rsidP="00CA3D02">
      <w:pPr>
        <w:spacing w:after="120" w:line="240" w:lineRule="auto"/>
        <w:jc w:val="both"/>
        <w:rPr>
          <w:rFonts w:cs="Calibri"/>
          <w:i/>
          <w:sz w:val="16"/>
          <w:szCs w:val="16"/>
        </w:rPr>
      </w:pPr>
    </w:p>
    <w:p w:rsidR="00CA3D02" w:rsidRPr="00A14163" w:rsidRDefault="00CA3D02" w:rsidP="00CA3D02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Nie można używać ołówków ani korektorów</w:t>
      </w:r>
      <w:r w:rsidRPr="00A14163">
        <w:rPr>
          <w:rFonts w:cs="Calibri"/>
          <w:i/>
          <w:sz w:val="24"/>
          <w:szCs w:val="24"/>
        </w:rPr>
        <w:t xml:space="preserve"> (za ich stosowanie praca zostaje zdyskwalifikowana i za całość WSTAWIAMY 0 pkt.).</w:t>
      </w:r>
    </w:p>
    <w:p w:rsidR="00CA3D02" w:rsidRPr="00A14163" w:rsidRDefault="00CA3D02" w:rsidP="00CA3D02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Pisownia wyrazów wielką literą zamiast małej i na odwrót nie jest traktowana jako błąd</w:t>
      </w:r>
      <w:r w:rsidRPr="00A14163">
        <w:rPr>
          <w:rFonts w:cs="Calibri"/>
          <w:i/>
          <w:sz w:val="24"/>
          <w:szCs w:val="24"/>
        </w:rPr>
        <w:t xml:space="preserve"> merytoryczny, podobnie jak i </w:t>
      </w:r>
      <w:r w:rsidRPr="00A14163">
        <w:rPr>
          <w:rFonts w:cs="Calibri"/>
          <w:b/>
          <w:i/>
          <w:sz w:val="24"/>
          <w:szCs w:val="24"/>
        </w:rPr>
        <w:t>błędy ortograficzne</w:t>
      </w:r>
      <w:r w:rsidRPr="00A14163">
        <w:rPr>
          <w:rFonts w:cs="Calibri"/>
          <w:i/>
          <w:sz w:val="24"/>
          <w:szCs w:val="24"/>
        </w:rPr>
        <w:t xml:space="preserve"> (np. „u” zamiast „ó” itp.) lub </w:t>
      </w:r>
      <w:r w:rsidRPr="00A14163">
        <w:rPr>
          <w:rFonts w:cs="Calibri"/>
          <w:b/>
          <w:i/>
          <w:sz w:val="24"/>
          <w:szCs w:val="24"/>
        </w:rPr>
        <w:t>pisanie łączne lub rozdzielne</w:t>
      </w:r>
      <w:r w:rsidRPr="00A14163">
        <w:rPr>
          <w:rFonts w:cs="Calibri"/>
          <w:i/>
          <w:sz w:val="24"/>
          <w:szCs w:val="24"/>
        </w:rPr>
        <w:t xml:space="preserve"> (np. zamiast „międzynarodowa” zapis „między narodowa”)  i </w:t>
      </w:r>
      <w:r w:rsidRPr="00A14163">
        <w:rPr>
          <w:rFonts w:cs="Calibri"/>
          <w:b/>
          <w:i/>
          <w:sz w:val="24"/>
          <w:szCs w:val="24"/>
        </w:rPr>
        <w:t>należy takie odpowiedzi zaliczać.</w:t>
      </w:r>
    </w:p>
    <w:p w:rsidR="00CA3D02" w:rsidRPr="00A14163" w:rsidRDefault="00CA3D02" w:rsidP="00CA3D02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Każdy inny zapis z “przekręceniem” czy „gubieniem” liter</w:t>
      </w:r>
      <w:r w:rsidRPr="00A14163">
        <w:rPr>
          <w:rFonts w:cs="Calibri"/>
          <w:i/>
          <w:sz w:val="24"/>
          <w:szCs w:val="24"/>
        </w:rPr>
        <w:t xml:space="preserve"> (np. zamiast „</w:t>
      </w:r>
      <w:r>
        <w:rPr>
          <w:rFonts w:cs="Calibri"/>
          <w:i/>
          <w:sz w:val="24"/>
          <w:szCs w:val="24"/>
        </w:rPr>
        <w:t>Rzeczypospolitej</w:t>
      </w:r>
      <w:r w:rsidRPr="00A14163">
        <w:rPr>
          <w:rFonts w:cs="Calibri"/>
          <w:i/>
          <w:sz w:val="24"/>
          <w:szCs w:val="24"/>
        </w:rPr>
        <w:t>” – „</w:t>
      </w:r>
      <w:r>
        <w:rPr>
          <w:rFonts w:cs="Calibri"/>
          <w:i/>
          <w:sz w:val="24"/>
          <w:szCs w:val="24"/>
        </w:rPr>
        <w:t>Rzeczpospolitej</w:t>
      </w:r>
      <w:r w:rsidRPr="00A14163">
        <w:rPr>
          <w:rFonts w:cs="Calibri"/>
          <w:i/>
          <w:sz w:val="24"/>
          <w:szCs w:val="24"/>
        </w:rPr>
        <w:t xml:space="preserve">” itp.) traktujemy jako </w:t>
      </w:r>
      <w:r w:rsidRPr="00A14163">
        <w:rPr>
          <w:rFonts w:cs="Calibri"/>
          <w:b/>
          <w:i/>
          <w:sz w:val="24"/>
          <w:szCs w:val="24"/>
        </w:rPr>
        <w:t>odpowiedź błędną</w:t>
      </w:r>
      <w:r w:rsidRPr="00A14163">
        <w:rPr>
          <w:rFonts w:cs="Calibri"/>
          <w:i/>
          <w:sz w:val="24"/>
          <w:szCs w:val="24"/>
        </w:rPr>
        <w:t>.</w:t>
      </w:r>
    </w:p>
    <w:p w:rsidR="00CA3D02" w:rsidRPr="00A14163" w:rsidRDefault="00CA3D02" w:rsidP="00CA3D02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[i/lub: odpowiedź w nawiasie kwadratowym]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uznajemy ją alternatywnie zamiast odpowiedzi podanej przed nawiasem </w:t>
      </w:r>
    </w:p>
    <w:p w:rsidR="00CA3D02" w:rsidRPr="00A14163" w:rsidRDefault="00CA3D02" w:rsidP="00CA3D02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[odpowiedź w nawiasie kwadratowym] – bez „i/lub”</w:t>
      </w:r>
      <w:r w:rsidRPr="00A14163">
        <w:rPr>
          <w:rFonts w:cs="Calibri"/>
          <w:i/>
          <w:sz w:val="24"/>
          <w:szCs w:val="24"/>
        </w:rPr>
        <w:t xml:space="preserve"> – oznacza, iż </w:t>
      </w:r>
      <w:r w:rsidRPr="00A14163">
        <w:rPr>
          <w:rFonts w:cs="Calibri"/>
          <w:b/>
          <w:i/>
          <w:sz w:val="24"/>
          <w:szCs w:val="24"/>
        </w:rPr>
        <w:t xml:space="preserve">nie jest to element obowiązkowo wymagany </w:t>
      </w:r>
      <w:r w:rsidRPr="00A14163">
        <w:rPr>
          <w:rFonts w:cs="Calibri"/>
          <w:i/>
          <w:sz w:val="24"/>
          <w:szCs w:val="24"/>
        </w:rPr>
        <w:t xml:space="preserve">bądź </w:t>
      </w:r>
      <w:r w:rsidRPr="00A14163">
        <w:rPr>
          <w:rFonts w:cs="Calibri"/>
          <w:b/>
          <w:i/>
          <w:sz w:val="24"/>
          <w:szCs w:val="24"/>
        </w:rPr>
        <w:t>może występować w odpowiedzi alternatywnie wobec odpowiedzi przed nawiasem</w:t>
      </w:r>
    </w:p>
    <w:p w:rsidR="00CA3D02" w:rsidRPr="00A14163" w:rsidRDefault="00CA3D02" w:rsidP="00CA3D02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</w:t>
      </w:r>
      <w:r w:rsidRPr="00A14163">
        <w:rPr>
          <w:rFonts w:cs="Calibri"/>
          <w:b/>
          <w:i/>
          <w:sz w:val="24"/>
          <w:szCs w:val="24"/>
        </w:rPr>
        <w:t>Każde skreślenie, poprawka i nieczytelna odpowiedź</w:t>
      </w:r>
      <w:r w:rsidRPr="00A14163">
        <w:rPr>
          <w:rFonts w:cs="Calibri"/>
          <w:i/>
          <w:sz w:val="24"/>
          <w:szCs w:val="24"/>
        </w:rPr>
        <w:t xml:space="preserve"> traktowane są jako </w:t>
      </w:r>
      <w:r w:rsidRPr="00A14163">
        <w:rPr>
          <w:rFonts w:cs="Calibri"/>
          <w:b/>
          <w:i/>
          <w:sz w:val="24"/>
          <w:szCs w:val="24"/>
        </w:rPr>
        <w:t>odpowiedź błędna</w:t>
      </w:r>
      <w:r w:rsidRPr="00A14163">
        <w:rPr>
          <w:rFonts w:cs="Calibri"/>
          <w:i/>
          <w:sz w:val="24"/>
          <w:szCs w:val="24"/>
        </w:rPr>
        <w:t>.</w:t>
      </w:r>
    </w:p>
    <w:p w:rsidR="00CA3D02" w:rsidRPr="00A14163" w:rsidRDefault="00CA3D02" w:rsidP="00CA3D02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- Przy </w:t>
      </w:r>
      <w:r w:rsidRPr="00A14163">
        <w:rPr>
          <w:rFonts w:cs="Calibri"/>
          <w:b/>
          <w:i/>
          <w:sz w:val="24"/>
          <w:szCs w:val="24"/>
        </w:rPr>
        <w:t>zadaniach jednokrotnego czy wielokrotnego wyboru</w:t>
      </w:r>
      <w:r w:rsidRPr="00A14163">
        <w:rPr>
          <w:rFonts w:cs="Calibri"/>
          <w:i/>
          <w:sz w:val="24"/>
          <w:szCs w:val="24"/>
        </w:rPr>
        <w:t xml:space="preserve">, gdzie </w:t>
      </w:r>
      <w:r w:rsidRPr="00A14163">
        <w:rPr>
          <w:rFonts w:cs="Calibri"/>
          <w:b/>
          <w:i/>
          <w:sz w:val="24"/>
          <w:szCs w:val="24"/>
        </w:rPr>
        <w:t>trzeba zaznaczyć określoną liczbę odpowiedzi,</w:t>
      </w:r>
      <w:r w:rsidRPr="00A14163">
        <w:rPr>
          <w:rFonts w:cs="Calibri"/>
          <w:i/>
          <w:sz w:val="24"/>
          <w:szCs w:val="24"/>
        </w:rPr>
        <w:t xml:space="preserve"> jak i w zadaniach, w których </w:t>
      </w:r>
      <w:r w:rsidRPr="00A14163">
        <w:rPr>
          <w:rFonts w:cs="Calibri"/>
          <w:b/>
          <w:i/>
          <w:sz w:val="24"/>
          <w:szCs w:val="24"/>
        </w:rPr>
        <w:t>trzeba wymienić określoną liczbę odpowiedzi</w:t>
      </w:r>
      <w:r w:rsidRPr="00A14163">
        <w:rPr>
          <w:rFonts w:cs="Calibri"/>
          <w:i/>
          <w:sz w:val="24"/>
          <w:szCs w:val="24"/>
        </w:rPr>
        <w:t xml:space="preserve">: </w:t>
      </w:r>
    </w:p>
    <w:p w:rsidR="00CA3D02" w:rsidRPr="00A14163" w:rsidRDefault="00CA3D02" w:rsidP="00CA3D02">
      <w:pPr>
        <w:spacing w:after="80" w:line="240" w:lineRule="auto"/>
        <w:jc w:val="both"/>
        <w:rPr>
          <w:rFonts w:cs="Calibri"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1/ zaznaczenie [wymienienie] </w:t>
      </w:r>
      <w:r w:rsidRPr="00A14163">
        <w:rPr>
          <w:rFonts w:cs="Calibri"/>
          <w:b/>
          <w:i/>
          <w:sz w:val="24"/>
          <w:szCs w:val="24"/>
        </w:rPr>
        <w:t xml:space="preserve">większej liczby odpowiedzi (bez skreśleń) </w:t>
      </w:r>
      <w:r w:rsidRPr="00A14163">
        <w:rPr>
          <w:rFonts w:cs="Calibri"/>
          <w:i/>
          <w:sz w:val="24"/>
          <w:szCs w:val="24"/>
        </w:rPr>
        <w:t xml:space="preserve">niż liczba przy zadaniu – </w:t>
      </w:r>
      <w:r w:rsidRPr="00A14163">
        <w:rPr>
          <w:rFonts w:cs="Calibri"/>
          <w:b/>
          <w:i/>
          <w:sz w:val="24"/>
          <w:szCs w:val="24"/>
        </w:rPr>
        <w:t xml:space="preserve">za całe zadanie 0 pkt.; </w:t>
      </w:r>
    </w:p>
    <w:p w:rsidR="00CA3D02" w:rsidRPr="00A14163" w:rsidRDefault="00CA3D02" w:rsidP="00CA3D02">
      <w:pPr>
        <w:spacing w:after="8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2/ jeżeli uczeń </w:t>
      </w:r>
      <w:r w:rsidRPr="00A14163">
        <w:rPr>
          <w:rFonts w:cs="Calibri"/>
          <w:b/>
          <w:i/>
          <w:sz w:val="24"/>
          <w:szCs w:val="24"/>
        </w:rPr>
        <w:t xml:space="preserve">zaznacza </w:t>
      </w:r>
      <w:r w:rsidRPr="00A14163">
        <w:rPr>
          <w:rFonts w:cs="Calibri"/>
          <w:i/>
          <w:sz w:val="24"/>
          <w:szCs w:val="24"/>
        </w:rPr>
        <w:t xml:space="preserve">[wymienia] </w:t>
      </w:r>
      <w:r w:rsidRPr="00A14163">
        <w:rPr>
          <w:rFonts w:cs="Calibri"/>
          <w:b/>
          <w:i/>
          <w:sz w:val="24"/>
          <w:szCs w:val="24"/>
        </w:rPr>
        <w:t>nie więcej niż wskazana liczba odpowiedzi</w:t>
      </w:r>
      <w:r w:rsidRPr="00A14163">
        <w:rPr>
          <w:rFonts w:cs="Calibri"/>
          <w:i/>
          <w:sz w:val="24"/>
          <w:szCs w:val="24"/>
        </w:rPr>
        <w:t xml:space="preserve"> a przy tym </w:t>
      </w:r>
      <w:r w:rsidRPr="00A14163">
        <w:rPr>
          <w:rFonts w:cs="Calibri"/>
          <w:b/>
          <w:i/>
          <w:sz w:val="24"/>
          <w:szCs w:val="24"/>
        </w:rPr>
        <w:t xml:space="preserve">są jakieś </w:t>
      </w:r>
      <w:r w:rsidRPr="00A14163">
        <w:rPr>
          <w:rFonts w:cs="Calibri"/>
          <w:i/>
          <w:sz w:val="24"/>
          <w:szCs w:val="24"/>
        </w:rPr>
        <w:t xml:space="preserve">dodatkowo przy tym </w:t>
      </w:r>
      <w:r w:rsidRPr="00A14163">
        <w:rPr>
          <w:rFonts w:cs="Calibri"/>
          <w:b/>
          <w:i/>
          <w:sz w:val="24"/>
          <w:szCs w:val="24"/>
        </w:rPr>
        <w:t>odpowiedzi skreślone</w:t>
      </w:r>
      <w:r w:rsidRPr="00A14163">
        <w:rPr>
          <w:rFonts w:cs="Calibri"/>
          <w:i/>
          <w:sz w:val="24"/>
          <w:szCs w:val="24"/>
        </w:rPr>
        <w:t xml:space="preserve">, to </w:t>
      </w:r>
      <w:r w:rsidRPr="00A14163">
        <w:rPr>
          <w:rFonts w:cs="Calibri"/>
          <w:b/>
          <w:i/>
          <w:sz w:val="24"/>
          <w:szCs w:val="24"/>
        </w:rPr>
        <w:t>każde skreślenie powoduje zmniejszenie liczby punktów za dane zadanie o 1 za każde skreślenie</w:t>
      </w:r>
    </w:p>
    <w:p w:rsidR="00CA3D02" w:rsidRPr="00A14163" w:rsidRDefault="00CA3D02" w:rsidP="00CA3D02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A14163">
        <w:rPr>
          <w:rFonts w:cs="Calibri"/>
          <w:i/>
          <w:sz w:val="24"/>
          <w:szCs w:val="24"/>
        </w:rPr>
        <w:t xml:space="preserve">  3/ jeżeli uczeń </w:t>
      </w:r>
      <w:r w:rsidRPr="00A14163">
        <w:rPr>
          <w:rFonts w:cs="Calibri"/>
          <w:b/>
          <w:i/>
          <w:sz w:val="24"/>
          <w:szCs w:val="24"/>
        </w:rPr>
        <w:t>zaznacza</w:t>
      </w:r>
      <w:r w:rsidRPr="00A14163">
        <w:rPr>
          <w:rFonts w:cs="Calibri"/>
          <w:i/>
          <w:sz w:val="24"/>
          <w:szCs w:val="24"/>
        </w:rPr>
        <w:t xml:space="preserve"> [wymienia] </w:t>
      </w:r>
      <w:r w:rsidRPr="00A14163">
        <w:rPr>
          <w:rFonts w:cs="Calibri"/>
          <w:b/>
          <w:i/>
          <w:sz w:val="24"/>
          <w:szCs w:val="24"/>
        </w:rPr>
        <w:t>więcej niż wskazana liczba odpowiedzi a przy tym są jakieś dodatkowo</w:t>
      </w:r>
      <w:r w:rsidRPr="00A14163">
        <w:rPr>
          <w:rFonts w:cs="Calibri"/>
          <w:i/>
          <w:sz w:val="24"/>
          <w:szCs w:val="24"/>
        </w:rPr>
        <w:t xml:space="preserve"> przy tym </w:t>
      </w:r>
      <w:r w:rsidRPr="00A14163">
        <w:rPr>
          <w:rFonts w:cs="Calibri"/>
          <w:b/>
          <w:i/>
          <w:sz w:val="24"/>
          <w:szCs w:val="24"/>
        </w:rPr>
        <w:t>odpowiedzi skreślone</w:t>
      </w:r>
      <w:r w:rsidRPr="00A14163">
        <w:rPr>
          <w:rFonts w:cs="Calibri"/>
          <w:i/>
          <w:sz w:val="24"/>
          <w:szCs w:val="24"/>
        </w:rPr>
        <w:t xml:space="preserve"> – tak, że </w:t>
      </w:r>
      <w:r w:rsidRPr="00A14163">
        <w:rPr>
          <w:rFonts w:cs="Calibri"/>
          <w:b/>
          <w:i/>
          <w:sz w:val="24"/>
          <w:szCs w:val="24"/>
        </w:rPr>
        <w:t>uczeń zostawia nieskreślonych odpowiedzi nie więcej niż wymagana ich liczba,</w:t>
      </w:r>
      <w:r w:rsidRPr="00A14163">
        <w:rPr>
          <w:rFonts w:cs="Calibri"/>
          <w:i/>
          <w:sz w:val="24"/>
          <w:szCs w:val="24"/>
        </w:rPr>
        <w:t xml:space="preserve"> wówczas </w:t>
      </w:r>
      <w:r w:rsidRPr="00A14163">
        <w:rPr>
          <w:rFonts w:cs="Calibri"/>
          <w:b/>
          <w:i/>
          <w:sz w:val="24"/>
          <w:szCs w:val="24"/>
        </w:rPr>
        <w:t>każde skreślenie powoduje także zmniejszenie liczby punktów za dane zadanie o 1 za każde skreślenie</w:t>
      </w:r>
    </w:p>
    <w:p w:rsidR="0024570A" w:rsidRDefault="0024570A" w:rsidP="0024570A">
      <w:pPr>
        <w:spacing w:after="0"/>
      </w:pPr>
      <w:r w:rsidRPr="0024570A">
        <w:rPr>
          <w:b/>
        </w:rPr>
        <w:t>1/</w:t>
      </w:r>
      <w:r w:rsidRPr="0024570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</w:t>
      </w:r>
    </w:p>
    <w:p w:rsidR="0024570A" w:rsidRDefault="0024570A" w:rsidP="0024570A">
      <w:pPr>
        <w:spacing w:after="0"/>
      </w:pPr>
      <w:r>
        <w:t>Włodzimierz Cimoszewicz</w:t>
      </w:r>
    </w:p>
    <w:p w:rsidR="0024570A" w:rsidRDefault="0024570A" w:rsidP="0024570A">
      <w:pPr>
        <w:rPr>
          <w:b/>
        </w:rPr>
      </w:pPr>
    </w:p>
    <w:p w:rsidR="0024570A" w:rsidRDefault="0024570A" w:rsidP="0024570A">
      <w:pPr>
        <w:spacing w:after="0"/>
      </w:pPr>
      <w:r w:rsidRPr="0024570A">
        <w:rPr>
          <w:b/>
        </w:rPr>
        <w:t>2/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2268"/>
      </w:tblGrid>
      <w:tr w:rsidR="0024570A" w:rsidTr="0024570A">
        <w:tc>
          <w:tcPr>
            <w:tcW w:w="817" w:type="dxa"/>
          </w:tcPr>
          <w:p w:rsidR="0024570A" w:rsidRDefault="0024570A" w:rsidP="0024570A"/>
        </w:tc>
        <w:tc>
          <w:tcPr>
            <w:tcW w:w="2977" w:type="dxa"/>
          </w:tcPr>
          <w:p w:rsidR="0024570A" w:rsidRDefault="0024570A" w:rsidP="0024570A">
            <w:pPr>
              <w:jc w:val="center"/>
            </w:pPr>
            <w:r>
              <w:t>Wynik wyborczy</w:t>
            </w:r>
          </w:p>
        </w:tc>
        <w:tc>
          <w:tcPr>
            <w:tcW w:w="2268" w:type="dxa"/>
          </w:tcPr>
          <w:p w:rsidR="0024570A" w:rsidRDefault="0024570A" w:rsidP="0024570A">
            <w:pPr>
              <w:jc w:val="center"/>
            </w:pPr>
            <w:r>
              <w:t>punkty</w:t>
            </w:r>
          </w:p>
        </w:tc>
      </w:tr>
      <w:tr w:rsidR="0024570A" w:rsidTr="0024570A">
        <w:tc>
          <w:tcPr>
            <w:tcW w:w="817" w:type="dxa"/>
          </w:tcPr>
          <w:p w:rsidR="0024570A" w:rsidRDefault="0024570A" w:rsidP="0024570A">
            <w:r>
              <w:t>A</w:t>
            </w:r>
          </w:p>
        </w:tc>
        <w:tc>
          <w:tcPr>
            <w:tcW w:w="2977" w:type="dxa"/>
          </w:tcPr>
          <w:p w:rsidR="0024570A" w:rsidRDefault="0024570A" w:rsidP="00331560">
            <w:r>
              <w:t>7,0%</w:t>
            </w:r>
          </w:p>
        </w:tc>
        <w:tc>
          <w:tcPr>
            <w:tcW w:w="2268" w:type="dxa"/>
          </w:tcPr>
          <w:p w:rsidR="0024570A" w:rsidRDefault="0024570A" w:rsidP="00331560">
            <w:r>
              <w:t xml:space="preserve">1 </w:t>
            </w:r>
            <w:proofErr w:type="spellStart"/>
            <w:r>
              <w:t>pkt</w:t>
            </w:r>
            <w:proofErr w:type="spellEnd"/>
          </w:p>
        </w:tc>
      </w:tr>
      <w:tr w:rsidR="0024570A" w:rsidTr="0024570A">
        <w:tc>
          <w:tcPr>
            <w:tcW w:w="817" w:type="dxa"/>
          </w:tcPr>
          <w:p w:rsidR="0024570A" w:rsidRDefault="0024570A" w:rsidP="00331560">
            <w:r>
              <w:t>B</w:t>
            </w:r>
          </w:p>
        </w:tc>
        <w:tc>
          <w:tcPr>
            <w:tcW w:w="2977" w:type="dxa"/>
          </w:tcPr>
          <w:p w:rsidR="0024570A" w:rsidRDefault="0024570A" w:rsidP="00331560">
            <w:r>
              <w:t>27%</w:t>
            </w:r>
          </w:p>
        </w:tc>
        <w:tc>
          <w:tcPr>
            <w:tcW w:w="2268" w:type="dxa"/>
          </w:tcPr>
          <w:p w:rsidR="0024570A" w:rsidRDefault="0024570A" w:rsidP="00331560">
            <w:r>
              <w:t xml:space="preserve">1 </w:t>
            </w:r>
            <w:proofErr w:type="spellStart"/>
            <w:r>
              <w:t>pkt</w:t>
            </w:r>
            <w:proofErr w:type="spellEnd"/>
          </w:p>
        </w:tc>
      </w:tr>
      <w:tr w:rsidR="0024570A" w:rsidTr="0024570A">
        <w:tc>
          <w:tcPr>
            <w:tcW w:w="817" w:type="dxa"/>
          </w:tcPr>
          <w:p w:rsidR="0024570A" w:rsidRDefault="0024570A" w:rsidP="00331560">
            <w:r>
              <w:t>C</w:t>
            </w:r>
          </w:p>
        </w:tc>
        <w:tc>
          <w:tcPr>
            <w:tcW w:w="2977" w:type="dxa"/>
          </w:tcPr>
          <w:p w:rsidR="0024570A" w:rsidRDefault="0024570A" w:rsidP="00331560">
            <w:r>
              <w:t>24,1%</w:t>
            </w:r>
          </w:p>
        </w:tc>
        <w:tc>
          <w:tcPr>
            <w:tcW w:w="2268" w:type="dxa"/>
          </w:tcPr>
          <w:p w:rsidR="0024570A" w:rsidRDefault="0024570A" w:rsidP="00331560">
            <w:r>
              <w:t xml:space="preserve">1 </w:t>
            </w:r>
            <w:proofErr w:type="spellStart"/>
            <w:r>
              <w:t>pkt</w:t>
            </w:r>
            <w:proofErr w:type="spellEnd"/>
          </w:p>
        </w:tc>
      </w:tr>
      <w:tr w:rsidR="0024570A" w:rsidTr="0024570A">
        <w:tc>
          <w:tcPr>
            <w:tcW w:w="817" w:type="dxa"/>
          </w:tcPr>
          <w:p w:rsidR="0024570A" w:rsidRDefault="0024570A" w:rsidP="00331560">
            <w:r>
              <w:t>D</w:t>
            </w:r>
          </w:p>
        </w:tc>
        <w:tc>
          <w:tcPr>
            <w:tcW w:w="2977" w:type="dxa"/>
          </w:tcPr>
          <w:p w:rsidR="0024570A" w:rsidRDefault="0024570A" w:rsidP="00331560">
            <w:r>
              <w:t>11,4%</w:t>
            </w:r>
          </w:p>
        </w:tc>
        <w:tc>
          <w:tcPr>
            <w:tcW w:w="2268" w:type="dxa"/>
          </w:tcPr>
          <w:p w:rsidR="0024570A" w:rsidRDefault="0024570A" w:rsidP="00331560">
            <w:r>
              <w:t xml:space="preserve">1 </w:t>
            </w:r>
            <w:proofErr w:type="spellStart"/>
            <w:r>
              <w:t>pkt</w:t>
            </w:r>
            <w:proofErr w:type="spellEnd"/>
          </w:p>
        </w:tc>
      </w:tr>
      <w:tr w:rsidR="0024570A" w:rsidTr="0024570A">
        <w:tc>
          <w:tcPr>
            <w:tcW w:w="817" w:type="dxa"/>
          </w:tcPr>
          <w:p w:rsidR="0024570A" w:rsidRDefault="0024570A" w:rsidP="00331560">
            <w:r>
              <w:t>E</w:t>
            </w:r>
          </w:p>
        </w:tc>
        <w:tc>
          <w:tcPr>
            <w:tcW w:w="2977" w:type="dxa"/>
          </w:tcPr>
          <w:p w:rsidR="0024570A" w:rsidRDefault="0024570A" w:rsidP="00331560">
            <w:r>
              <w:t>11,3%</w:t>
            </w:r>
          </w:p>
        </w:tc>
        <w:tc>
          <w:tcPr>
            <w:tcW w:w="2268" w:type="dxa"/>
          </w:tcPr>
          <w:p w:rsidR="0024570A" w:rsidRDefault="0024570A" w:rsidP="00331560">
            <w:r>
              <w:t xml:space="preserve">1 </w:t>
            </w:r>
            <w:proofErr w:type="spellStart"/>
            <w:r>
              <w:t>pkt</w:t>
            </w:r>
            <w:proofErr w:type="spellEnd"/>
          </w:p>
        </w:tc>
      </w:tr>
      <w:tr w:rsidR="0024570A" w:rsidTr="0024570A">
        <w:tc>
          <w:tcPr>
            <w:tcW w:w="817" w:type="dxa"/>
          </w:tcPr>
          <w:p w:rsidR="0024570A" w:rsidRDefault="0024570A" w:rsidP="00331560">
            <w:r>
              <w:t>F</w:t>
            </w:r>
          </w:p>
        </w:tc>
        <w:tc>
          <w:tcPr>
            <w:tcW w:w="2977" w:type="dxa"/>
          </w:tcPr>
          <w:p w:rsidR="0024570A" w:rsidRDefault="0024570A" w:rsidP="00331560">
            <w:r>
              <w:t>8,0%</w:t>
            </w:r>
          </w:p>
        </w:tc>
        <w:tc>
          <w:tcPr>
            <w:tcW w:w="2268" w:type="dxa"/>
          </w:tcPr>
          <w:p w:rsidR="0024570A" w:rsidRDefault="0024570A" w:rsidP="00331560">
            <w:r>
              <w:t xml:space="preserve">1 </w:t>
            </w:r>
            <w:proofErr w:type="spellStart"/>
            <w:r>
              <w:t>pkt</w:t>
            </w:r>
            <w:proofErr w:type="spellEnd"/>
          </w:p>
        </w:tc>
      </w:tr>
    </w:tbl>
    <w:p w:rsidR="0024570A" w:rsidRDefault="0024570A" w:rsidP="0024570A"/>
    <w:p w:rsidR="0024570A" w:rsidRDefault="0024570A" w:rsidP="0024570A">
      <w:pPr>
        <w:spacing w:after="0"/>
      </w:pPr>
      <w:r w:rsidRPr="0024570A">
        <w:rPr>
          <w:b/>
        </w:rPr>
        <w:t>3/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</w:t>
      </w:r>
    </w:p>
    <w:p w:rsidR="0024570A" w:rsidRDefault="0024570A" w:rsidP="0024570A">
      <w:pPr>
        <w:spacing w:after="0"/>
      </w:pPr>
      <w:r>
        <w:t>Po 1 punkcie za każdą prawidłową odpowiedź</w:t>
      </w:r>
      <w:r w:rsidR="00E43E0F">
        <w:t xml:space="preserve"> – w dowolnej kolejności:</w:t>
      </w:r>
    </w:p>
    <w:p w:rsidR="0024570A" w:rsidRDefault="0024570A" w:rsidP="0024570A">
      <w:pPr>
        <w:spacing w:after="0"/>
      </w:pPr>
      <w:r>
        <w:t>a/ Donald Tusk</w:t>
      </w:r>
    </w:p>
    <w:p w:rsidR="0024570A" w:rsidRDefault="0024570A" w:rsidP="0024570A">
      <w:pPr>
        <w:spacing w:after="0"/>
      </w:pPr>
      <w:r>
        <w:t>b/</w:t>
      </w:r>
      <w:r w:rsidR="00E43E0F">
        <w:t xml:space="preserve"> </w:t>
      </w:r>
      <w:r>
        <w:t>Lech Kaczyński</w:t>
      </w:r>
    </w:p>
    <w:p w:rsidR="0024570A" w:rsidRDefault="0024570A" w:rsidP="0024570A">
      <w:pPr>
        <w:spacing w:after="0"/>
      </w:pPr>
      <w:r>
        <w:t>c/ Andrzej Lepper</w:t>
      </w:r>
    </w:p>
    <w:p w:rsidR="0024570A" w:rsidRDefault="0024570A" w:rsidP="0024570A">
      <w:pPr>
        <w:spacing w:after="0"/>
      </w:pPr>
      <w:r>
        <w:t>d/</w:t>
      </w:r>
      <w:r w:rsidR="00E43E0F">
        <w:t xml:space="preserve"> </w:t>
      </w:r>
      <w:r>
        <w:t>Marek Borowski</w:t>
      </w:r>
    </w:p>
    <w:p w:rsidR="0024570A" w:rsidRDefault="0024570A" w:rsidP="0024570A">
      <w:pPr>
        <w:spacing w:after="0"/>
      </w:pPr>
    </w:p>
    <w:p w:rsidR="0024570A" w:rsidRDefault="0024570A" w:rsidP="0024570A">
      <w:pPr>
        <w:spacing w:after="0"/>
      </w:pPr>
    </w:p>
    <w:p w:rsidR="0024570A" w:rsidRDefault="0024570A" w:rsidP="0024570A">
      <w:pPr>
        <w:spacing w:after="0"/>
        <w:jc w:val="center"/>
      </w:pPr>
      <w:r>
        <w:t xml:space="preserve"> </w:t>
      </w:r>
    </w:p>
    <w:p w:rsidR="0024570A" w:rsidRDefault="0024570A" w:rsidP="0024570A">
      <w:pPr>
        <w:spacing w:after="0"/>
      </w:pPr>
      <w:r>
        <w:t>4/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C5A">
        <w:t>4</w:t>
      </w:r>
      <w:r>
        <w:t>/</w:t>
      </w:r>
    </w:p>
    <w:p w:rsidR="0024570A" w:rsidRDefault="00E43E0F" w:rsidP="0024570A">
      <w:pPr>
        <w:spacing w:after="0"/>
      </w:pPr>
      <w:r>
        <w:t xml:space="preserve">a/ WSI [lub: </w:t>
      </w:r>
      <w:r w:rsidR="0024570A">
        <w:t>Wojskowych Służb Informacyjnych</w:t>
      </w:r>
      <w:r>
        <w:t>]</w:t>
      </w:r>
      <w:r w:rsidR="0024570A">
        <w:t xml:space="preserve"> </w:t>
      </w:r>
      <w:r w:rsidR="0024570A">
        <w:tab/>
      </w:r>
      <w:r w:rsidR="0024570A" w:rsidRPr="008C0B7B">
        <w:t xml:space="preserve">1 </w:t>
      </w:r>
      <w:proofErr w:type="spellStart"/>
      <w:r w:rsidR="0024570A" w:rsidRPr="008C0B7B">
        <w:t>pkt</w:t>
      </w:r>
      <w:proofErr w:type="spellEnd"/>
    </w:p>
    <w:p w:rsidR="0024570A" w:rsidRPr="003C01F6" w:rsidRDefault="0024570A" w:rsidP="0024570A">
      <w:pPr>
        <w:spacing w:after="0"/>
      </w:pPr>
      <w:r>
        <w:t xml:space="preserve">b/ </w:t>
      </w:r>
      <w:r w:rsidRPr="003C01F6">
        <w:t>32%</w:t>
      </w:r>
      <w:r w:rsidRPr="003C01F6">
        <w:tab/>
      </w:r>
      <w:r w:rsidRPr="003C01F6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Pr="003C01F6">
        <w:t xml:space="preserve">1 </w:t>
      </w:r>
      <w:proofErr w:type="spellStart"/>
      <w:r w:rsidRPr="003C01F6">
        <w:t>pkt</w:t>
      </w:r>
      <w:proofErr w:type="spellEnd"/>
    </w:p>
    <w:p w:rsidR="0024570A" w:rsidRPr="003C01F6" w:rsidRDefault="00E43E0F" w:rsidP="0024570A">
      <w:pPr>
        <w:spacing w:after="0"/>
      </w:pPr>
      <w:r>
        <w:rPr>
          <w:noProof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4.15pt;margin-top:2.2pt;width:7.15pt;height:26.9pt;z-index:251658240"/>
        </w:pict>
      </w:r>
      <w:r w:rsidR="00C20C5A">
        <w:t>c</w:t>
      </w:r>
      <w:r w:rsidR="0024570A" w:rsidRPr="003C01F6">
        <w:t xml:space="preserve">/ ropy </w:t>
      </w:r>
      <w:r>
        <w:t>[</w:t>
      </w:r>
      <w:r w:rsidR="0024570A" w:rsidRPr="003C01F6">
        <w:t>naftowej</w:t>
      </w:r>
      <w:r>
        <w:t>]</w:t>
      </w:r>
      <w:r w:rsidR="0024570A" w:rsidRPr="003C01F6">
        <w:t xml:space="preserve"> </w:t>
      </w:r>
      <w:r>
        <w:tab/>
      </w:r>
      <w:r>
        <w:rPr>
          <w:i/>
        </w:rPr>
        <w:t>w dowolnej kolejności</w:t>
      </w:r>
      <w:r>
        <w:tab/>
      </w:r>
      <w:r>
        <w:tab/>
      </w:r>
      <w:r w:rsidR="0024570A" w:rsidRPr="003C01F6">
        <w:t xml:space="preserve">1 </w:t>
      </w:r>
      <w:proofErr w:type="spellStart"/>
      <w:r w:rsidR="0024570A" w:rsidRPr="003C01F6">
        <w:t>pkt</w:t>
      </w:r>
      <w:proofErr w:type="spellEnd"/>
    </w:p>
    <w:p w:rsidR="0024570A" w:rsidRPr="003C01F6" w:rsidRDefault="00C20C5A" w:rsidP="0024570A">
      <w:pPr>
        <w:spacing w:after="0"/>
      </w:pPr>
      <w:r>
        <w:t>d</w:t>
      </w:r>
      <w:r w:rsidR="0024570A" w:rsidRPr="003C01F6">
        <w:t xml:space="preserve">/ gazu </w:t>
      </w:r>
      <w:r w:rsidR="00E43E0F">
        <w:t>[</w:t>
      </w:r>
      <w:r w:rsidR="0024570A" w:rsidRPr="003C01F6">
        <w:t>ziemnego</w:t>
      </w:r>
      <w:r w:rsidR="00E43E0F">
        <w:t>]</w:t>
      </w:r>
      <w:r w:rsidR="0024570A" w:rsidRPr="003C01F6">
        <w:t xml:space="preserve"> </w:t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24570A" w:rsidRPr="003C01F6">
        <w:t xml:space="preserve">1 </w:t>
      </w:r>
      <w:proofErr w:type="spellStart"/>
      <w:r w:rsidR="0024570A" w:rsidRPr="003C01F6">
        <w:t>pkt</w:t>
      </w:r>
      <w:proofErr w:type="spellEnd"/>
    </w:p>
    <w:p w:rsidR="0024570A" w:rsidRDefault="0024570A" w:rsidP="0024570A">
      <w:pPr>
        <w:spacing w:after="0"/>
      </w:pPr>
    </w:p>
    <w:p w:rsidR="0024570A" w:rsidRDefault="0024570A" w:rsidP="0024570A">
      <w:pPr>
        <w:spacing w:after="0"/>
      </w:pPr>
      <w:r>
        <w:t>5/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</w:t>
      </w:r>
    </w:p>
    <w:p w:rsidR="0024570A" w:rsidRPr="003C01F6" w:rsidRDefault="0024570A" w:rsidP="0024570A">
      <w:pPr>
        <w:spacing w:after="0"/>
      </w:pPr>
      <w:r w:rsidRPr="003C01F6">
        <w:t xml:space="preserve">2006 </w:t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Pr="003C01F6">
        <w:t>1</w:t>
      </w:r>
      <w:r w:rsidR="00E43E0F">
        <w:t xml:space="preserve"> </w:t>
      </w:r>
      <w:proofErr w:type="spellStart"/>
      <w:r w:rsidRPr="003C01F6">
        <w:t>pkt</w:t>
      </w:r>
      <w:proofErr w:type="spellEnd"/>
    </w:p>
    <w:p w:rsidR="0024570A" w:rsidRPr="003C01F6" w:rsidRDefault="00E43E0F" w:rsidP="0024570A">
      <w:pPr>
        <w:spacing w:after="0"/>
      </w:pPr>
      <w:r>
        <w:t>[</w:t>
      </w:r>
      <w:r w:rsidR="0024570A" w:rsidRPr="003C01F6">
        <w:t>Mariusz</w:t>
      </w:r>
      <w:r>
        <w:t>]</w:t>
      </w:r>
      <w:r w:rsidR="0024570A" w:rsidRPr="003C01F6">
        <w:t xml:space="preserve"> Kamiński </w:t>
      </w:r>
      <w:r>
        <w:tab/>
      </w:r>
      <w:r>
        <w:tab/>
      </w:r>
      <w:r>
        <w:tab/>
      </w:r>
      <w:r>
        <w:tab/>
      </w:r>
      <w:r>
        <w:tab/>
      </w:r>
      <w:r w:rsidR="0024570A" w:rsidRPr="003C01F6">
        <w:t xml:space="preserve">1 </w:t>
      </w:r>
      <w:proofErr w:type="spellStart"/>
      <w:r w:rsidR="0024570A" w:rsidRPr="003C01F6">
        <w:t>pkt</w:t>
      </w:r>
      <w:proofErr w:type="spellEnd"/>
    </w:p>
    <w:p w:rsidR="0024570A" w:rsidRDefault="0024570A" w:rsidP="0024570A"/>
    <w:p w:rsidR="0024570A" w:rsidRDefault="0024570A" w:rsidP="0024570A">
      <w:pPr>
        <w:spacing w:after="0"/>
      </w:pPr>
      <w:r>
        <w:t>6/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/</w:t>
      </w:r>
    </w:p>
    <w:p w:rsidR="0024570A" w:rsidRPr="003C01F6" w:rsidRDefault="0024570A" w:rsidP="0024570A">
      <w:pPr>
        <w:spacing w:after="0"/>
      </w:pPr>
      <w:r>
        <w:t xml:space="preserve">1/ </w:t>
      </w:r>
      <w:r w:rsidRPr="003C01F6">
        <w:t>g</w:t>
      </w:r>
      <w:r w:rsidRPr="003C01F6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Pr="003C01F6">
        <w:t>1</w:t>
      </w:r>
      <w:r w:rsidR="00E43E0F">
        <w:t xml:space="preserve"> </w:t>
      </w:r>
      <w:proofErr w:type="spellStart"/>
      <w:r w:rsidRPr="003C01F6">
        <w:t>pkt</w:t>
      </w:r>
      <w:proofErr w:type="spellEnd"/>
    </w:p>
    <w:p w:rsidR="0024570A" w:rsidRPr="003C01F6" w:rsidRDefault="0024570A" w:rsidP="0024570A">
      <w:pPr>
        <w:spacing w:after="0"/>
      </w:pPr>
      <w:r w:rsidRPr="003C01F6">
        <w:t>2/ e</w:t>
      </w:r>
      <w:r w:rsidRPr="003C01F6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Pr="003C01F6">
        <w:t xml:space="preserve">1 </w:t>
      </w:r>
      <w:proofErr w:type="spellStart"/>
      <w:r w:rsidRPr="003C01F6">
        <w:t>pkt</w:t>
      </w:r>
      <w:proofErr w:type="spellEnd"/>
    </w:p>
    <w:p w:rsidR="0024570A" w:rsidRPr="003C01F6" w:rsidRDefault="0024570A" w:rsidP="0024570A">
      <w:pPr>
        <w:spacing w:after="0"/>
      </w:pPr>
      <w:r w:rsidRPr="003C01F6">
        <w:t xml:space="preserve">3/ f </w:t>
      </w:r>
      <w:r w:rsidRPr="003C01F6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Pr="003C01F6">
        <w:t xml:space="preserve">1 </w:t>
      </w:r>
      <w:proofErr w:type="spellStart"/>
      <w:r w:rsidRPr="003C01F6">
        <w:t>pkt</w:t>
      </w:r>
      <w:proofErr w:type="spellEnd"/>
    </w:p>
    <w:p w:rsidR="0024570A" w:rsidRDefault="0024570A" w:rsidP="0024570A">
      <w:pPr>
        <w:spacing w:after="0"/>
      </w:pPr>
      <w:r>
        <w:t xml:space="preserve">4/ </w:t>
      </w:r>
      <w:r w:rsidRPr="006A207D">
        <w:t xml:space="preserve">i </w:t>
      </w:r>
      <w:r w:rsidRPr="006A207D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 w:rsidRPr="006A207D">
        <w:t>1</w:t>
      </w:r>
      <w:r w:rsidR="00E43E0F">
        <w:t xml:space="preserve"> </w:t>
      </w:r>
      <w:proofErr w:type="spellStart"/>
      <w:r w:rsidRPr="006A207D">
        <w:t>pkt</w:t>
      </w:r>
      <w:proofErr w:type="spellEnd"/>
    </w:p>
    <w:p w:rsidR="0024570A" w:rsidRDefault="0024570A" w:rsidP="0024570A">
      <w:pPr>
        <w:spacing w:after="0"/>
      </w:pPr>
    </w:p>
    <w:p w:rsidR="0024570A" w:rsidRDefault="0024570A" w:rsidP="0024570A">
      <w:pPr>
        <w:spacing w:after="0"/>
      </w:pPr>
      <w:r>
        <w:t>7/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</w:t>
      </w:r>
    </w:p>
    <w:p w:rsidR="0024570A" w:rsidRDefault="0024570A" w:rsidP="0024570A">
      <w:pPr>
        <w:spacing w:after="0"/>
      </w:pPr>
      <w:r>
        <w:t xml:space="preserve">Lewica i Demokraci </w:t>
      </w:r>
      <w:r w:rsidR="00E43E0F">
        <w:tab/>
      </w:r>
      <w:r w:rsidR="00E43E0F">
        <w:tab/>
      </w:r>
      <w:r w:rsidR="00E43E0F">
        <w:tab/>
      </w:r>
      <w:r w:rsidR="00E43E0F">
        <w:tab/>
      </w:r>
      <w:r w:rsidR="00E43E0F">
        <w:tab/>
      </w:r>
      <w:r>
        <w:t xml:space="preserve">1 </w:t>
      </w:r>
      <w:proofErr w:type="spellStart"/>
      <w:r>
        <w:t>pkt</w:t>
      </w:r>
      <w:proofErr w:type="spellEnd"/>
    </w:p>
    <w:p w:rsidR="0024570A" w:rsidRDefault="0024570A" w:rsidP="0024570A">
      <w:pPr>
        <w:spacing w:after="0"/>
      </w:pPr>
    </w:p>
    <w:p w:rsidR="0024570A" w:rsidRDefault="0024570A" w:rsidP="0024570A">
      <w:pPr>
        <w:spacing w:after="0"/>
      </w:pPr>
      <w:r>
        <w:t>8/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1F6">
        <w:t>3</w:t>
      </w:r>
      <w:r>
        <w:t>/</w:t>
      </w:r>
    </w:p>
    <w:p w:rsidR="0024570A" w:rsidRDefault="0024570A" w:rsidP="0024570A">
      <w:pPr>
        <w:spacing w:after="0"/>
      </w:pPr>
      <w:r>
        <w:t xml:space="preserve">a/ nuncjusza </w:t>
      </w:r>
      <w:r w:rsidR="00E43E0F">
        <w:t>[</w:t>
      </w:r>
      <w:r>
        <w:t>apostolskiego</w:t>
      </w:r>
      <w:r w:rsidR="00E43E0F">
        <w:t>]</w:t>
      </w:r>
      <w:r>
        <w:tab/>
      </w:r>
      <w:r w:rsidR="00E43E0F">
        <w:tab/>
      </w:r>
      <w:r w:rsidR="00E43E0F">
        <w:tab/>
      </w:r>
      <w:r w:rsidR="00E43E0F">
        <w:tab/>
      </w:r>
      <w:r>
        <w:t xml:space="preserve">1 </w:t>
      </w:r>
      <w:proofErr w:type="spellStart"/>
      <w:r>
        <w:t>pkt</w:t>
      </w:r>
      <w:proofErr w:type="spellEnd"/>
    </w:p>
    <w:p w:rsidR="0024570A" w:rsidRDefault="003C01F6" w:rsidP="0024570A">
      <w:pPr>
        <w:spacing w:after="0"/>
      </w:pPr>
      <w:r>
        <w:t>b</w:t>
      </w:r>
      <w:r w:rsidR="0024570A">
        <w:t xml:space="preserve">/ </w:t>
      </w:r>
      <w:r w:rsidR="00E43E0F">
        <w:t>[</w:t>
      </w:r>
      <w:r w:rsidR="0024570A">
        <w:t>Stanisława</w:t>
      </w:r>
      <w:r w:rsidR="00E43E0F">
        <w:t>]</w:t>
      </w:r>
      <w:r w:rsidR="0024570A">
        <w:t xml:space="preserve"> Wielgusa</w:t>
      </w:r>
      <w:r w:rsidR="0024570A">
        <w:tab/>
      </w:r>
      <w:r w:rsidR="0024570A">
        <w:tab/>
      </w:r>
      <w:r w:rsidR="00E43E0F">
        <w:tab/>
      </w:r>
      <w:r w:rsidR="00E43E0F">
        <w:tab/>
      </w:r>
      <w:r w:rsidR="0024570A">
        <w:t xml:space="preserve">1 </w:t>
      </w:r>
      <w:proofErr w:type="spellStart"/>
      <w:r w:rsidR="0024570A">
        <w:t>pkt</w:t>
      </w:r>
      <w:proofErr w:type="spellEnd"/>
    </w:p>
    <w:p w:rsidR="0024570A" w:rsidRDefault="003C01F6" w:rsidP="0024570A">
      <w:pPr>
        <w:spacing w:after="0"/>
      </w:pPr>
      <w:r>
        <w:t>c</w:t>
      </w:r>
      <w:r w:rsidR="0024570A">
        <w:t xml:space="preserve">/ </w:t>
      </w:r>
      <w:r w:rsidR="00E43E0F">
        <w:t>[</w:t>
      </w:r>
      <w:r w:rsidR="0024570A">
        <w:t>Kazimierz</w:t>
      </w:r>
      <w:r w:rsidR="00E43E0F">
        <w:t>]</w:t>
      </w:r>
      <w:r w:rsidR="0024570A">
        <w:t xml:space="preserve"> Nycz</w:t>
      </w:r>
      <w:r w:rsidR="0024570A">
        <w:tab/>
      </w:r>
      <w:r w:rsidR="0024570A">
        <w:tab/>
      </w:r>
      <w:r w:rsidR="00E43E0F">
        <w:tab/>
      </w:r>
      <w:r w:rsidR="00E43E0F">
        <w:tab/>
      </w:r>
      <w:r w:rsidR="00E43E0F">
        <w:tab/>
      </w:r>
      <w:r w:rsidR="0024570A">
        <w:t xml:space="preserve">1 </w:t>
      </w:r>
      <w:proofErr w:type="spellStart"/>
      <w:r w:rsidR="0024570A">
        <w:t>pkt</w:t>
      </w:r>
      <w:proofErr w:type="spellEnd"/>
    </w:p>
    <w:p w:rsidR="0024570A" w:rsidRDefault="0024570A" w:rsidP="0024570A">
      <w:pPr>
        <w:spacing w:after="0"/>
      </w:pPr>
    </w:p>
    <w:p w:rsidR="0024570A" w:rsidRDefault="0024570A" w:rsidP="0024570A">
      <w:pPr>
        <w:spacing w:after="0"/>
      </w:pPr>
      <w:r>
        <w:t>9/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</w:t>
      </w:r>
    </w:p>
    <w:p w:rsidR="0024570A" w:rsidRPr="0024570A" w:rsidRDefault="0024570A" w:rsidP="0024570A">
      <w:pPr>
        <w:spacing w:after="0"/>
        <w:rPr>
          <w:rStyle w:val="Uwydatnienie"/>
          <w:i w:val="0"/>
        </w:rPr>
      </w:pPr>
      <w:r w:rsidRPr="0024570A">
        <w:rPr>
          <w:rStyle w:val="Uwydatnienie"/>
          <w:i w:val="0"/>
        </w:rPr>
        <w:t>Frank</w:t>
      </w:r>
      <w:r w:rsidRPr="0024570A">
        <w:rPr>
          <w:rStyle w:val="st"/>
          <w:i/>
        </w:rPr>
        <w:t>-</w:t>
      </w:r>
      <w:r w:rsidRPr="0024570A">
        <w:rPr>
          <w:rStyle w:val="Uwydatnienie"/>
          <w:i w:val="0"/>
        </w:rPr>
        <w:t xml:space="preserve">Walter </w:t>
      </w:r>
      <w:proofErr w:type="spellStart"/>
      <w:r w:rsidRPr="0024570A">
        <w:rPr>
          <w:rStyle w:val="Uwydatnienie"/>
          <w:i w:val="0"/>
        </w:rPr>
        <w:t>Steinmeier</w:t>
      </w:r>
      <w:proofErr w:type="spellEnd"/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t xml:space="preserve">1 </w:t>
      </w:r>
      <w:proofErr w:type="spellStart"/>
      <w:r w:rsidR="00E43E0F">
        <w:t>pkt</w:t>
      </w:r>
      <w:proofErr w:type="spellEnd"/>
    </w:p>
    <w:p w:rsidR="0024570A" w:rsidRPr="0024570A" w:rsidRDefault="0024570A" w:rsidP="0024570A">
      <w:pPr>
        <w:spacing w:after="0"/>
        <w:rPr>
          <w:rStyle w:val="Uwydatnienie"/>
          <w:i w:val="0"/>
        </w:rPr>
      </w:pPr>
    </w:p>
    <w:p w:rsidR="0024570A" w:rsidRPr="0024570A" w:rsidRDefault="0024570A" w:rsidP="0024570A">
      <w:pPr>
        <w:spacing w:after="0"/>
        <w:rPr>
          <w:rStyle w:val="Uwydatnienie"/>
          <w:i w:val="0"/>
        </w:rPr>
      </w:pPr>
      <w:r w:rsidRPr="0024570A">
        <w:rPr>
          <w:rStyle w:val="Uwydatnienie"/>
          <w:i w:val="0"/>
        </w:rPr>
        <w:t>10/</w:t>
      </w:r>
      <w:r w:rsidRPr="0024570A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ab/>
        <w:t>1/</w:t>
      </w:r>
    </w:p>
    <w:p w:rsidR="0024570A" w:rsidRPr="0024570A" w:rsidRDefault="0024570A" w:rsidP="0024570A">
      <w:pPr>
        <w:spacing w:after="0"/>
        <w:rPr>
          <w:rStyle w:val="Uwydatnienie"/>
          <w:i w:val="0"/>
        </w:rPr>
      </w:pPr>
      <w:r w:rsidRPr="0024570A">
        <w:rPr>
          <w:rStyle w:val="Uwydatnienie"/>
          <w:i w:val="0"/>
        </w:rPr>
        <w:t>Gruzji</w:t>
      </w:r>
      <w:r w:rsidRPr="0024570A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t xml:space="preserve">1 </w:t>
      </w:r>
      <w:proofErr w:type="spellStart"/>
      <w:r w:rsidR="00E43E0F">
        <w:t>pkt</w:t>
      </w:r>
      <w:proofErr w:type="spellEnd"/>
    </w:p>
    <w:p w:rsidR="0024570A" w:rsidRPr="0024570A" w:rsidRDefault="0024570A" w:rsidP="0024570A">
      <w:pPr>
        <w:spacing w:after="0"/>
        <w:rPr>
          <w:rStyle w:val="Uwydatnienie"/>
          <w:i w:val="0"/>
        </w:rPr>
      </w:pPr>
    </w:p>
    <w:p w:rsidR="0024570A" w:rsidRPr="0024570A" w:rsidRDefault="0024570A" w:rsidP="0024570A">
      <w:pPr>
        <w:spacing w:after="0"/>
        <w:rPr>
          <w:rStyle w:val="Uwydatnienie"/>
          <w:i w:val="0"/>
        </w:rPr>
      </w:pPr>
      <w:r w:rsidRPr="0024570A">
        <w:rPr>
          <w:rStyle w:val="Uwydatnienie"/>
          <w:i w:val="0"/>
        </w:rPr>
        <w:t>11</w:t>
      </w:r>
      <w:r>
        <w:rPr>
          <w:rStyle w:val="Uwydatnienie"/>
          <w:i w:val="0"/>
        </w:rPr>
        <w:t>/</w:t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ab/>
        <w:t>2</w:t>
      </w:r>
      <w:r>
        <w:rPr>
          <w:rStyle w:val="Uwydatnienie"/>
          <w:i w:val="0"/>
        </w:rPr>
        <w:t>/</w:t>
      </w:r>
    </w:p>
    <w:p w:rsidR="0024570A" w:rsidRPr="0024570A" w:rsidRDefault="0024570A" w:rsidP="0024570A">
      <w:pPr>
        <w:spacing w:after="0"/>
        <w:rPr>
          <w:rStyle w:val="Uwydatnienie"/>
          <w:i w:val="0"/>
        </w:rPr>
      </w:pPr>
      <w:r w:rsidRPr="0024570A">
        <w:rPr>
          <w:rStyle w:val="Uwydatnienie"/>
          <w:i w:val="0"/>
        </w:rPr>
        <w:t xml:space="preserve">a/ Waldemar Pawlak </w:t>
      </w:r>
      <w:r w:rsidR="008C0B7B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 xml:space="preserve">1 </w:t>
      </w:r>
      <w:proofErr w:type="spellStart"/>
      <w:r w:rsidRPr="0024570A">
        <w:rPr>
          <w:rStyle w:val="Uwydatnienie"/>
          <w:i w:val="0"/>
        </w:rPr>
        <w:t>pkt</w:t>
      </w:r>
      <w:proofErr w:type="spellEnd"/>
    </w:p>
    <w:p w:rsidR="0024570A" w:rsidRPr="0024570A" w:rsidRDefault="0024570A" w:rsidP="0024570A">
      <w:pPr>
        <w:spacing w:after="0"/>
        <w:rPr>
          <w:rStyle w:val="Uwydatnienie"/>
          <w:i w:val="0"/>
        </w:rPr>
      </w:pPr>
      <w:r w:rsidRPr="0024570A">
        <w:rPr>
          <w:rStyle w:val="Uwydatnienie"/>
          <w:i w:val="0"/>
        </w:rPr>
        <w:t xml:space="preserve">b/ Grzegorz Schetyna </w:t>
      </w:r>
      <w:r w:rsidRPr="0024570A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 xml:space="preserve">1 </w:t>
      </w:r>
      <w:proofErr w:type="spellStart"/>
      <w:r w:rsidRPr="0024570A">
        <w:rPr>
          <w:rStyle w:val="Uwydatnienie"/>
          <w:i w:val="0"/>
        </w:rPr>
        <w:t>pkt</w:t>
      </w:r>
      <w:proofErr w:type="spellEnd"/>
    </w:p>
    <w:p w:rsidR="0024570A" w:rsidRPr="0024570A" w:rsidRDefault="0024570A" w:rsidP="0024570A">
      <w:pPr>
        <w:spacing w:after="0"/>
        <w:rPr>
          <w:rStyle w:val="Uwydatnienie"/>
          <w:i w:val="0"/>
        </w:rPr>
      </w:pPr>
    </w:p>
    <w:p w:rsidR="0024570A" w:rsidRPr="0024570A" w:rsidRDefault="0024570A" w:rsidP="002B7D69">
      <w:pPr>
        <w:spacing w:after="0"/>
        <w:rPr>
          <w:rStyle w:val="Uwydatnienie"/>
          <w:i w:val="0"/>
        </w:rPr>
      </w:pPr>
      <w:r w:rsidRPr="0024570A">
        <w:rPr>
          <w:rStyle w:val="Uwydatnienie"/>
          <w:i w:val="0"/>
        </w:rPr>
        <w:t>12</w:t>
      </w:r>
      <w:r>
        <w:rPr>
          <w:rStyle w:val="Uwydatnienie"/>
          <w:i w:val="0"/>
        </w:rPr>
        <w:t>/</w:t>
      </w:r>
      <w:r w:rsidRPr="0024570A">
        <w:rPr>
          <w:rStyle w:val="Uwydatnienie"/>
          <w:i w:val="0"/>
        </w:rPr>
        <w:tab/>
      </w:r>
      <w:r w:rsidR="002B7D69">
        <w:rPr>
          <w:rStyle w:val="Uwydatnienie"/>
          <w:i w:val="0"/>
        </w:rPr>
        <w:tab/>
      </w:r>
      <w:r w:rsidR="002B7D69">
        <w:rPr>
          <w:rStyle w:val="Uwydatnienie"/>
          <w:i w:val="0"/>
        </w:rPr>
        <w:tab/>
      </w:r>
      <w:r w:rsidR="002B7D69">
        <w:rPr>
          <w:rStyle w:val="Uwydatnienie"/>
          <w:i w:val="0"/>
        </w:rPr>
        <w:tab/>
      </w:r>
      <w:r w:rsidR="002B7D69">
        <w:rPr>
          <w:rStyle w:val="Uwydatnienie"/>
          <w:i w:val="0"/>
        </w:rPr>
        <w:tab/>
      </w:r>
      <w:r w:rsidR="002B7D69">
        <w:rPr>
          <w:rStyle w:val="Uwydatnienie"/>
          <w:i w:val="0"/>
        </w:rPr>
        <w:tab/>
      </w:r>
      <w:r w:rsidR="002B7D69">
        <w:rPr>
          <w:rStyle w:val="Uwydatnienie"/>
          <w:i w:val="0"/>
        </w:rPr>
        <w:tab/>
      </w:r>
      <w:r w:rsidR="002B7D69">
        <w:rPr>
          <w:rStyle w:val="Uwydatnienie"/>
          <w:i w:val="0"/>
        </w:rPr>
        <w:tab/>
      </w:r>
      <w:r w:rsidR="002B7D69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>2</w:t>
      </w:r>
      <w:r w:rsidR="002B7D69">
        <w:rPr>
          <w:rStyle w:val="Uwydatnienie"/>
          <w:i w:val="0"/>
        </w:rPr>
        <w:t>/</w:t>
      </w:r>
    </w:p>
    <w:p w:rsidR="0024570A" w:rsidRPr="0024570A" w:rsidRDefault="0024570A" w:rsidP="002B7D69">
      <w:pPr>
        <w:spacing w:after="0"/>
        <w:rPr>
          <w:rStyle w:val="Uwydatnienie"/>
          <w:i w:val="0"/>
        </w:rPr>
      </w:pPr>
      <w:r w:rsidRPr="0024570A">
        <w:rPr>
          <w:rStyle w:val="Uwydatnienie"/>
          <w:i w:val="0"/>
        </w:rPr>
        <w:t xml:space="preserve">a/ Azerbejdżan </w:t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Pr="0024570A">
        <w:rPr>
          <w:rStyle w:val="Uwydatnienie"/>
          <w:i w:val="0"/>
        </w:rPr>
        <w:t>1</w:t>
      </w:r>
      <w:r w:rsidR="00E43E0F">
        <w:rPr>
          <w:rStyle w:val="Uwydatnienie"/>
          <w:i w:val="0"/>
        </w:rPr>
        <w:t xml:space="preserve"> </w:t>
      </w:r>
      <w:proofErr w:type="spellStart"/>
      <w:r w:rsidRPr="0024570A">
        <w:rPr>
          <w:rStyle w:val="Uwydatnienie"/>
          <w:i w:val="0"/>
        </w:rPr>
        <w:t>pkt</w:t>
      </w:r>
      <w:proofErr w:type="spellEnd"/>
    </w:p>
    <w:p w:rsidR="0024570A" w:rsidRDefault="0024570A" w:rsidP="002B7D69">
      <w:pPr>
        <w:spacing w:after="0"/>
        <w:rPr>
          <w:rStyle w:val="Uwydatnienie"/>
          <w:i w:val="0"/>
        </w:rPr>
      </w:pPr>
      <w:r>
        <w:rPr>
          <w:rStyle w:val="Uwydatnienie"/>
        </w:rPr>
        <w:t xml:space="preserve">b/ </w:t>
      </w:r>
      <w:proofErr w:type="spellStart"/>
      <w:r w:rsidRPr="00E364FA">
        <w:rPr>
          <w:rStyle w:val="Uwydatnienie"/>
        </w:rPr>
        <w:t>South</w:t>
      </w:r>
      <w:proofErr w:type="spellEnd"/>
      <w:r w:rsidRPr="00E364FA">
        <w:rPr>
          <w:rStyle w:val="Uwydatnienie"/>
        </w:rPr>
        <w:t xml:space="preserve"> </w:t>
      </w:r>
      <w:proofErr w:type="spellStart"/>
      <w:r w:rsidRPr="00E364FA">
        <w:rPr>
          <w:rStyle w:val="Uwydatnienie"/>
        </w:rPr>
        <w:t>Stream</w:t>
      </w:r>
      <w:proofErr w:type="spellEnd"/>
      <w:r w:rsidR="008C0B7B">
        <w:rPr>
          <w:rStyle w:val="Uwydatnienie"/>
        </w:rPr>
        <w:t xml:space="preserve"> </w:t>
      </w:r>
      <w:r w:rsidR="00E43E0F">
        <w:rPr>
          <w:rStyle w:val="Uwydatnienie"/>
        </w:rPr>
        <w:tab/>
      </w:r>
      <w:r w:rsidR="00E43E0F">
        <w:rPr>
          <w:rStyle w:val="Uwydatnienie"/>
        </w:rPr>
        <w:tab/>
      </w:r>
      <w:r w:rsidR="00E43E0F">
        <w:rPr>
          <w:rStyle w:val="Uwydatnienie"/>
        </w:rPr>
        <w:tab/>
      </w:r>
      <w:r w:rsidR="00E43E0F">
        <w:rPr>
          <w:rStyle w:val="Uwydatnienie"/>
        </w:rPr>
        <w:tab/>
      </w:r>
      <w:r w:rsidR="00E43E0F">
        <w:rPr>
          <w:rStyle w:val="Uwydatnienie"/>
        </w:rPr>
        <w:tab/>
      </w:r>
      <w:r w:rsidRPr="00E43E0F">
        <w:rPr>
          <w:rStyle w:val="Uwydatnienie"/>
          <w:i w:val="0"/>
        </w:rPr>
        <w:t>1</w:t>
      </w:r>
      <w:r w:rsidR="00E43E0F">
        <w:rPr>
          <w:rStyle w:val="Uwydatnienie"/>
          <w:i w:val="0"/>
        </w:rPr>
        <w:t xml:space="preserve"> </w:t>
      </w:r>
      <w:proofErr w:type="spellStart"/>
      <w:r w:rsidRPr="00E43E0F">
        <w:rPr>
          <w:rStyle w:val="Uwydatnienie"/>
          <w:i w:val="0"/>
        </w:rPr>
        <w:t>pkt</w:t>
      </w:r>
      <w:proofErr w:type="spellEnd"/>
    </w:p>
    <w:p w:rsidR="0024570A" w:rsidRDefault="0024570A" w:rsidP="002B7D69">
      <w:pPr>
        <w:spacing w:after="0"/>
        <w:rPr>
          <w:rStyle w:val="Uwydatnienie"/>
          <w:i w:val="0"/>
        </w:rPr>
      </w:pPr>
    </w:p>
    <w:p w:rsidR="0024570A" w:rsidRDefault="002B7D69" w:rsidP="002B7D69">
      <w:pPr>
        <w:spacing w:after="0"/>
        <w:rPr>
          <w:rStyle w:val="Uwydatnienie"/>
          <w:i w:val="0"/>
        </w:rPr>
      </w:pPr>
      <w:r>
        <w:rPr>
          <w:rStyle w:val="Uwydatnienie"/>
        </w:rPr>
        <w:t>13/</w:t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 w:rsidR="0024570A">
        <w:rPr>
          <w:rStyle w:val="Uwydatnienie"/>
        </w:rPr>
        <w:t xml:space="preserve"> </w:t>
      </w:r>
      <w:r w:rsidR="0024570A">
        <w:rPr>
          <w:rStyle w:val="Uwydatnienie"/>
        </w:rPr>
        <w:tab/>
        <w:t>1</w:t>
      </w:r>
      <w:r>
        <w:rPr>
          <w:rStyle w:val="Uwydatnienie"/>
        </w:rPr>
        <w:t>/</w:t>
      </w:r>
    </w:p>
    <w:p w:rsidR="0024570A" w:rsidRPr="008C0B7B" w:rsidRDefault="00E43E0F" w:rsidP="002B7D69">
      <w:pPr>
        <w:spacing w:after="0"/>
        <w:rPr>
          <w:rStyle w:val="Uwydatnienie"/>
          <w:i w:val="0"/>
        </w:rPr>
      </w:pPr>
      <w:r>
        <w:rPr>
          <w:rStyle w:val="Uwydatnienie"/>
          <w:i w:val="0"/>
        </w:rPr>
        <w:t>Andrzej Czuma</w:t>
      </w:r>
      <w:r w:rsidR="0024570A" w:rsidRPr="008C0B7B"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 w:rsidR="0024570A" w:rsidRPr="008C0B7B">
        <w:rPr>
          <w:rStyle w:val="Uwydatnienie"/>
          <w:i w:val="0"/>
        </w:rPr>
        <w:t xml:space="preserve">1 </w:t>
      </w:r>
      <w:proofErr w:type="spellStart"/>
      <w:r w:rsidR="0024570A" w:rsidRPr="008C0B7B">
        <w:rPr>
          <w:rStyle w:val="Uwydatnienie"/>
          <w:i w:val="0"/>
        </w:rPr>
        <w:t>pkt</w:t>
      </w:r>
      <w:proofErr w:type="spellEnd"/>
    </w:p>
    <w:p w:rsidR="0024570A" w:rsidRDefault="0024570A" w:rsidP="0024570A">
      <w:pPr>
        <w:rPr>
          <w:rStyle w:val="Uwydatnienie"/>
          <w:i w:val="0"/>
        </w:rPr>
      </w:pPr>
    </w:p>
    <w:p w:rsidR="00C20C5A" w:rsidRDefault="00C20C5A" w:rsidP="0024570A">
      <w:pPr>
        <w:rPr>
          <w:rStyle w:val="Uwydatnienie"/>
          <w:i w:val="0"/>
        </w:rPr>
      </w:pPr>
    </w:p>
    <w:p w:rsidR="0024570A" w:rsidRDefault="0024570A" w:rsidP="0024570A">
      <w:pPr>
        <w:rPr>
          <w:rStyle w:val="Uwydatnienie"/>
          <w:i w:val="0"/>
        </w:rPr>
      </w:pPr>
    </w:p>
    <w:p w:rsidR="008C0B7B" w:rsidRDefault="0024570A" w:rsidP="008C0B7B">
      <w:pPr>
        <w:spacing w:after="0"/>
        <w:rPr>
          <w:rStyle w:val="Uwydatnienie"/>
          <w:i w:val="0"/>
        </w:rPr>
      </w:pPr>
      <w:r>
        <w:rPr>
          <w:rStyle w:val="Uwydatnienie"/>
        </w:rPr>
        <w:t>14</w:t>
      </w:r>
      <w:r w:rsidR="002B7D69">
        <w:rPr>
          <w:rStyle w:val="Uwydatnienie"/>
        </w:rPr>
        <w:t>/</w:t>
      </w:r>
      <w:r w:rsidR="002B7D69">
        <w:rPr>
          <w:rStyle w:val="Uwydatnienie"/>
        </w:rPr>
        <w:tab/>
      </w:r>
      <w:r w:rsidR="002B7D69">
        <w:rPr>
          <w:rStyle w:val="Uwydatnienie"/>
        </w:rPr>
        <w:tab/>
      </w:r>
      <w:r w:rsidR="002B7D69">
        <w:rPr>
          <w:rStyle w:val="Uwydatnienie"/>
        </w:rPr>
        <w:tab/>
      </w:r>
      <w:r w:rsidR="002B7D69">
        <w:rPr>
          <w:rStyle w:val="Uwydatnienie"/>
        </w:rPr>
        <w:tab/>
      </w:r>
      <w:r w:rsidR="002B7D69">
        <w:rPr>
          <w:rStyle w:val="Uwydatnienie"/>
        </w:rPr>
        <w:tab/>
      </w:r>
      <w:r w:rsidR="002B7D69">
        <w:rPr>
          <w:rStyle w:val="Uwydatnienie"/>
        </w:rPr>
        <w:tab/>
      </w:r>
      <w:r w:rsidR="002B7D69">
        <w:rPr>
          <w:rStyle w:val="Uwydatnienie"/>
        </w:rPr>
        <w:tab/>
      </w:r>
      <w:r w:rsidR="002B7D69">
        <w:rPr>
          <w:rStyle w:val="Uwydatnienie"/>
        </w:rPr>
        <w:tab/>
      </w:r>
      <w:r>
        <w:rPr>
          <w:rStyle w:val="Uwydatnienie"/>
        </w:rPr>
        <w:tab/>
      </w:r>
      <w:r w:rsidR="008C0B7B">
        <w:rPr>
          <w:rStyle w:val="Uwydatnienie"/>
        </w:rPr>
        <w:t>2/</w:t>
      </w:r>
    </w:p>
    <w:p w:rsidR="008C0B7B" w:rsidRPr="008C0B7B" w:rsidRDefault="008C0B7B" w:rsidP="008C0B7B">
      <w:pPr>
        <w:spacing w:after="0"/>
        <w:rPr>
          <w:rStyle w:val="Uwydatnienie"/>
          <w:i w:val="0"/>
        </w:rPr>
      </w:pPr>
      <w:r w:rsidRPr="008C0B7B">
        <w:rPr>
          <w:rStyle w:val="Uwydatnienie"/>
          <w:i w:val="0"/>
        </w:rPr>
        <w:t>a/ Ligą Polskich Rodzin</w:t>
      </w:r>
      <w:r w:rsidR="00E43E0F">
        <w:rPr>
          <w:rStyle w:val="Uwydatnienie"/>
          <w:i w:val="0"/>
        </w:rPr>
        <w:t xml:space="preserve"> [lub: LPR]</w:t>
      </w:r>
      <w:r w:rsidRPr="008C0B7B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Pr="008C0B7B">
        <w:rPr>
          <w:rStyle w:val="Uwydatnienie"/>
          <w:i w:val="0"/>
        </w:rPr>
        <w:t xml:space="preserve">1 </w:t>
      </w:r>
      <w:proofErr w:type="spellStart"/>
      <w:r w:rsidRPr="008C0B7B">
        <w:rPr>
          <w:rStyle w:val="Uwydatnienie"/>
          <w:i w:val="0"/>
        </w:rPr>
        <w:t>pkt</w:t>
      </w:r>
      <w:proofErr w:type="spellEnd"/>
    </w:p>
    <w:p w:rsidR="008C0B7B" w:rsidRPr="008C0B7B" w:rsidRDefault="008C0B7B" w:rsidP="008C0B7B">
      <w:pPr>
        <w:spacing w:after="0"/>
        <w:rPr>
          <w:rStyle w:val="Uwydatnienie"/>
          <w:i w:val="0"/>
        </w:rPr>
      </w:pPr>
      <w:r w:rsidRPr="008C0B7B">
        <w:rPr>
          <w:rStyle w:val="Uwydatnienie"/>
          <w:i w:val="0"/>
        </w:rPr>
        <w:t>b/ edukacji</w:t>
      </w:r>
      <w:r w:rsidR="00E43E0F">
        <w:rPr>
          <w:rStyle w:val="Uwydatnienie"/>
          <w:i w:val="0"/>
        </w:rPr>
        <w:t xml:space="preserve"> [narodowej]</w:t>
      </w:r>
      <w:r w:rsidRPr="008C0B7B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Pr="008C0B7B">
        <w:rPr>
          <w:rStyle w:val="Uwydatnienie"/>
          <w:i w:val="0"/>
        </w:rPr>
        <w:t xml:space="preserve">1 </w:t>
      </w:r>
      <w:proofErr w:type="spellStart"/>
      <w:r w:rsidRPr="008C0B7B">
        <w:rPr>
          <w:rStyle w:val="Uwydatnienie"/>
          <w:i w:val="0"/>
        </w:rPr>
        <w:t>pkt</w:t>
      </w:r>
      <w:proofErr w:type="spellEnd"/>
    </w:p>
    <w:p w:rsidR="008C0B7B" w:rsidRDefault="008C0B7B" w:rsidP="002B7D69">
      <w:pPr>
        <w:spacing w:after="0"/>
        <w:rPr>
          <w:rStyle w:val="Uwydatnienie"/>
          <w:i w:val="0"/>
        </w:rPr>
      </w:pPr>
    </w:p>
    <w:p w:rsidR="008C0B7B" w:rsidRPr="008C0B7B" w:rsidRDefault="008C0B7B" w:rsidP="008C0B7B">
      <w:pPr>
        <w:spacing w:after="0"/>
        <w:rPr>
          <w:rStyle w:val="Uwydatnienie"/>
          <w:i w:val="0"/>
        </w:rPr>
      </w:pPr>
      <w:r>
        <w:rPr>
          <w:rStyle w:val="Uwydatnienie"/>
        </w:rPr>
        <w:t>15/</w:t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 w:rsidRPr="008C0B7B">
        <w:rPr>
          <w:rStyle w:val="Uwydatnienie"/>
          <w:i w:val="0"/>
        </w:rPr>
        <w:t>2/</w:t>
      </w:r>
    </w:p>
    <w:p w:rsidR="008C0B7B" w:rsidRPr="008C0B7B" w:rsidRDefault="008C0B7B" w:rsidP="008C0B7B">
      <w:pPr>
        <w:spacing w:after="0"/>
        <w:rPr>
          <w:rStyle w:val="Uwydatnienie"/>
          <w:i w:val="0"/>
        </w:rPr>
      </w:pPr>
      <w:r w:rsidRPr="008C0B7B">
        <w:rPr>
          <w:rStyle w:val="Uwydatnienie"/>
          <w:i w:val="0"/>
        </w:rPr>
        <w:t xml:space="preserve">a/ </w:t>
      </w:r>
      <w:r w:rsidR="00E43E0F">
        <w:rPr>
          <w:rStyle w:val="Uwydatnienie"/>
          <w:i w:val="0"/>
        </w:rPr>
        <w:t>[</w:t>
      </w:r>
      <w:r w:rsidRPr="008C0B7B">
        <w:rPr>
          <w:rStyle w:val="Uwydatnienie"/>
          <w:i w:val="0"/>
        </w:rPr>
        <w:t>Grzegorz</w:t>
      </w:r>
      <w:r w:rsidR="00E43E0F">
        <w:rPr>
          <w:rStyle w:val="Uwydatnienie"/>
          <w:i w:val="0"/>
        </w:rPr>
        <w:t>]</w:t>
      </w:r>
      <w:r w:rsidRPr="008C0B7B">
        <w:rPr>
          <w:rStyle w:val="Uwydatnienie"/>
          <w:i w:val="0"/>
        </w:rPr>
        <w:t xml:space="preserve"> Napieralski</w:t>
      </w:r>
      <w:r w:rsidRPr="008C0B7B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Pr="008C0B7B">
        <w:rPr>
          <w:rStyle w:val="Uwydatnienie"/>
          <w:i w:val="0"/>
        </w:rPr>
        <w:t xml:space="preserve">1 </w:t>
      </w:r>
      <w:proofErr w:type="spellStart"/>
      <w:r w:rsidRPr="008C0B7B">
        <w:rPr>
          <w:rStyle w:val="Uwydatnienie"/>
          <w:i w:val="0"/>
        </w:rPr>
        <w:t>pkt</w:t>
      </w:r>
      <w:proofErr w:type="spellEnd"/>
    </w:p>
    <w:p w:rsidR="008C0B7B" w:rsidRPr="008C0B7B" w:rsidRDefault="008C0B7B" w:rsidP="008C0B7B">
      <w:pPr>
        <w:spacing w:after="0"/>
        <w:rPr>
          <w:rStyle w:val="Uwydatnienie"/>
          <w:i w:val="0"/>
        </w:rPr>
      </w:pPr>
      <w:r w:rsidRPr="008C0B7B">
        <w:rPr>
          <w:rStyle w:val="Uwydatnienie"/>
          <w:i w:val="0"/>
        </w:rPr>
        <w:t>b/ Polsk</w:t>
      </w:r>
      <w:r w:rsidR="00E43E0F">
        <w:rPr>
          <w:rStyle w:val="Uwydatnienie"/>
          <w:i w:val="0"/>
        </w:rPr>
        <w:t>ą</w:t>
      </w:r>
      <w:r w:rsidRPr="008C0B7B">
        <w:rPr>
          <w:rStyle w:val="Uwydatnienie"/>
          <w:i w:val="0"/>
        </w:rPr>
        <w:t xml:space="preserve"> Lewic</w:t>
      </w:r>
      <w:r w:rsidR="00E43E0F">
        <w:rPr>
          <w:rStyle w:val="Uwydatnienie"/>
          <w:i w:val="0"/>
        </w:rPr>
        <w:t>ę</w:t>
      </w:r>
      <w:r w:rsidRPr="008C0B7B">
        <w:rPr>
          <w:rStyle w:val="Uwydatnienie"/>
          <w:i w:val="0"/>
        </w:rPr>
        <w:t xml:space="preserve"> </w:t>
      </w:r>
      <w:r w:rsidRPr="008C0B7B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Pr="008C0B7B">
        <w:rPr>
          <w:rStyle w:val="Uwydatnienie"/>
          <w:i w:val="0"/>
        </w:rPr>
        <w:t xml:space="preserve">1 </w:t>
      </w:r>
      <w:proofErr w:type="spellStart"/>
      <w:r w:rsidRPr="008C0B7B">
        <w:rPr>
          <w:rStyle w:val="Uwydatnienie"/>
          <w:i w:val="0"/>
        </w:rPr>
        <w:t>pkt</w:t>
      </w:r>
      <w:proofErr w:type="spellEnd"/>
    </w:p>
    <w:p w:rsidR="008C0B7B" w:rsidRDefault="008C0B7B" w:rsidP="002B7D69">
      <w:pPr>
        <w:spacing w:after="0"/>
        <w:rPr>
          <w:rStyle w:val="Uwydatnienie"/>
          <w:i w:val="0"/>
        </w:rPr>
      </w:pPr>
    </w:p>
    <w:p w:rsidR="008C0B7B" w:rsidRPr="008C0B7B" w:rsidRDefault="008C0B7B" w:rsidP="008C0B7B">
      <w:pPr>
        <w:spacing w:after="0"/>
        <w:rPr>
          <w:rStyle w:val="Uwydatnienie"/>
          <w:i w:val="0"/>
        </w:rPr>
      </w:pPr>
      <w:r>
        <w:rPr>
          <w:rStyle w:val="Uwydatnienie"/>
        </w:rPr>
        <w:t>16/</w:t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 w:rsidRPr="008C0B7B">
        <w:rPr>
          <w:rStyle w:val="Uwydatnienie"/>
          <w:i w:val="0"/>
        </w:rPr>
        <w:t>2/</w:t>
      </w:r>
    </w:p>
    <w:p w:rsidR="008C0B7B" w:rsidRPr="008C0B7B" w:rsidRDefault="008C0B7B" w:rsidP="008C0B7B">
      <w:pPr>
        <w:spacing w:after="0"/>
        <w:rPr>
          <w:rStyle w:val="Uwydatnienie"/>
          <w:i w:val="0"/>
        </w:rPr>
      </w:pPr>
      <w:r w:rsidRPr="008C0B7B">
        <w:rPr>
          <w:rStyle w:val="Uwydatnienie"/>
          <w:i w:val="0"/>
        </w:rPr>
        <w:t xml:space="preserve">a/ </w:t>
      </w:r>
      <w:r w:rsidR="00E43E0F">
        <w:rPr>
          <w:rStyle w:val="Uwydatnienie"/>
          <w:i w:val="0"/>
        </w:rPr>
        <w:t>[</w:t>
      </w:r>
      <w:r w:rsidRPr="008C0B7B">
        <w:rPr>
          <w:rStyle w:val="Uwydatnienie"/>
          <w:i w:val="0"/>
        </w:rPr>
        <w:t>Barbary</w:t>
      </w:r>
      <w:r w:rsidR="00E43E0F">
        <w:rPr>
          <w:rStyle w:val="Uwydatnienie"/>
          <w:i w:val="0"/>
        </w:rPr>
        <w:t>]</w:t>
      </w:r>
      <w:r w:rsidRPr="008C0B7B">
        <w:rPr>
          <w:rStyle w:val="Uwydatnienie"/>
          <w:i w:val="0"/>
        </w:rPr>
        <w:t xml:space="preserve"> Blidy </w:t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Pr="008C0B7B">
        <w:rPr>
          <w:rStyle w:val="Uwydatnienie"/>
          <w:i w:val="0"/>
        </w:rPr>
        <w:t xml:space="preserve">1 </w:t>
      </w:r>
      <w:proofErr w:type="spellStart"/>
      <w:r w:rsidRPr="008C0B7B">
        <w:rPr>
          <w:rStyle w:val="Uwydatnienie"/>
          <w:i w:val="0"/>
        </w:rPr>
        <w:t>pkt</w:t>
      </w:r>
      <w:proofErr w:type="spellEnd"/>
    </w:p>
    <w:p w:rsidR="008C0B7B" w:rsidRPr="008C0B7B" w:rsidRDefault="008C0B7B" w:rsidP="008C0B7B">
      <w:pPr>
        <w:spacing w:after="0"/>
        <w:rPr>
          <w:rStyle w:val="Uwydatnienie"/>
          <w:i w:val="0"/>
        </w:rPr>
      </w:pPr>
      <w:r w:rsidRPr="008C0B7B">
        <w:rPr>
          <w:rStyle w:val="Uwydatnienie"/>
          <w:i w:val="0"/>
        </w:rPr>
        <w:t xml:space="preserve">b/ służby specjalne </w:t>
      </w:r>
      <w:r w:rsidRPr="008C0B7B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Pr="008C0B7B">
        <w:rPr>
          <w:rStyle w:val="Uwydatnienie"/>
          <w:i w:val="0"/>
        </w:rPr>
        <w:t xml:space="preserve">1 </w:t>
      </w:r>
      <w:proofErr w:type="spellStart"/>
      <w:r w:rsidRPr="008C0B7B">
        <w:rPr>
          <w:rStyle w:val="Uwydatnienie"/>
          <w:i w:val="0"/>
        </w:rPr>
        <w:t>pkt</w:t>
      </w:r>
      <w:proofErr w:type="spellEnd"/>
    </w:p>
    <w:p w:rsidR="008C0B7B" w:rsidRDefault="008C0B7B" w:rsidP="002B7D69">
      <w:pPr>
        <w:spacing w:after="0"/>
        <w:rPr>
          <w:rStyle w:val="Uwydatnienie"/>
          <w:i w:val="0"/>
        </w:rPr>
      </w:pPr>
    </w:p>
    <w:p w:rsidR="008C0B7B" w:rsidRDefault="008C0B7B" w:rsidP="002B7D69">
      <w:pPr>
        <w:spacing w:after="0"/>
        <w:rPr>
          <w:rStyle w:val="Uwydatnienie"/>
          <w:i w:val="0"/>
        </w:rPr>
      </w:pPr>
      <w:r>
        <w:rPr>
          <w:rStyle w:val="Uwydatnienie"/>
          <w:i w:val="0"/>
        </w:rPr>
        <w:t>17/</w:t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  <w:t>1/</w:t>
      </w:r>
    </w:p>
    <w:p w:rsidR="0024570A" w:rsidRDefault="0024570A" w:rsidP="002B7D69">
      <w:pPr>
        <w:spacing w:after="0"/>
        <w:rPr>
          <w:rStyle w:val="Uwydatnienie"/>
          <w:i w:val="0"/>
        </w:rPr>
      </w:pPr>
      <w:r w:rsidRPr="008C0B7B">
        <w:rPr>
          <w:rStyle w:val="Uwydatnienie"/>
          <w:i w:val="0"/>
        </w:rPr>
        <w:t>10 kwietnia</w:t>
      </w:r>
      <w:r w:rsidR="00E43E0F">
        <w:rPr>
          <w:rStyle w:val="Uwydatnienie"/>
          <w:i w:val="0"/>
        </w:rPr>
        <w:t xml:space="preserve"> [04, IV]</w:t>
      </w:r>
      <w:r w:rsidRPr="008C0B7B">
        <w:rPr>
          <w:rStyle w:val="Uwydatnienie"/>
          <w:i w:val="0"/>
        </w:rPr>
        <w:t xml:space="preserve"> 2010 roku</w:t>
      </w:r>
      <w:r>
        <w:rPr>
          <w:rStyle w:val="Uwydatnienie"/>
        </w:rPr>
        <w:t xml:space="preserve"> </w:t>
      </w:r>
      <w:r>
        <w:rPr>
          <w:rStyle w:val="Uwydatnienie"/>
        </w:rPr>
        <w:tab/>
      </w:r>
      <w:r w:rsidR="00E43E0F">
        <w:rPr>
          <w:rStyle w:val="Uwydatnienie"/>
        </w:rPr>
        <w:tab/>
      </w:r>
      <w:r w:rsidR="00E43E0F">
        <w:rPr>
          <w:rStyle w:val="Uwydatnienie"/>
        </w:rPr>
        <w:tab/>
      </w:r>
      <w:r w:rsidR="00E43E0F">
        <w:rPr>
          <w:rStyle w:val="Uwydatnienie"/>
        </w:rPr>
        <w:tab/>
      </w:r>
      <w:r w:rsidRPr="00E43E0F">
        <w:rPr>
          <w:rStyle w:val="Uwydatnienie"/>
          <w:i w:val="0"/>
        </w:rPr>
        <w:t xml:space="preserve">1 </w:t>
      </w:r>
      <w:proofErr w:type="spellStart"/>
      <w:r w:rsidRPr="00E43E0F">
        <w:rPr>
          <w:rStyle w:val="Uwydatnienie"/>
          <w:i w:val="0"/>
        </w:rPr>
        <w:t>pkt</w:t>
      </w:r>
      <w:proofErr w:type="spellEnd"/>
    </w:p>
    <w:p w:rsidR="0024570A" w:rsidRDefault="0024570A" w:rsidP="002B7D69">
      <w:pPr>
        <w:spacing w:after="0"/>
        <w:rPr>
          <w:rStyle w:val="Uwydatnienie"/>
          <w:i w:val="0"/>
        </w:rPr>
      </w:pPr>
    </w:p>
    <w:p w:rsidR="0024570A" w:rsidRPr="008C0B7B" w:rsidRDefault="002B7D69" w:rsidP="002B7D69">
      <w:pPr>
        <w:spacing w:after="0"/>
        <w:rPr>
          <w:rStyle w:val="Uwydatnienie"/>
          <w:i w:val="0"/>
        </w:rPr>
      </w:pPr>
      <w:r>
        <w:rPr>
          <w:rStyle w:val="Uwydatnienie"/>
        </w:rPr>
        <w:t>1</w:t>
      </w:r>
      <w:r w:rsidR="008C0B7B">
        <w:rPr>
          <w:rStyle w:val="Uwydatnienie"/>
        </w:rPr>
        <w:t>8</w:t>
      </w:r>
      <w:r>
        <w:rPr>
          <w:rStyle w:val="Uwydatnienie"/>
        </w:rPr>
        <w:t>/</w:t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 w:rsidR="0024570A" w:rsidRPr="008C0B7B">
        <w:rPr>
          <w:rStyle w:val="Uwydatnienie"/>
          <w:i w:val="0"/>
        </w:rPr>
        <w:t>1</w:t>
      </w:r>
      <w:r w:rsidRPr="008C0B7B">
        <w:rPr>
          <w:rStyle w:val="Uwydatnienie"/>
          <w:i w:val="0"/>
        </w:rPr>
        <w:t>/</w:t>
      </w:r>
    </w:p>
    <w:p w:rsidR="0024570A" w:rsidRPr="008C0B7B" w:rsidRDefault="0024570A" w:rsidP="002B7D69">
      <w:pPr>
        <w:spacing w:after="0"/>
        <w:rPr>
          <w:rStyle w:val="Uwydatnienie"/>
          <w:i w:val="0"/>
        </w:rPr>
      </w:pPr>
      <w:r w:rsidRPr="008C0B7B">
        <w:rPr>
          <w:rStyle w:val="Uwydatnienie"/>
          <w:i w:val="0"/>
        </w:rPr>
        <w:t xml:space="preserve">95 </w:t>
      </w:r>
      <w:r w:rsidR="00BD1589">
        <w:rPr>
          <w:rStyle w:val="Uwydatnienie"/>
          <w:i w:val="0"/>
        </w:rPr>
        <w:t>[dziewięćdziesiąta piąta]</w:t>
      </w:r>
      <w:r w:rsidRPr="008C0B7B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="00E43E0F">
        <w:rPr>
          <w:rStyle w:val="Uwydatnienie"/>
          <w:i w:val="0"/>
        </w:rPr>
        <w:tab/>
      </w:r>
      <w:r w:rsidRPr="008C0B7B">
        <w:rPr>
          <w:rStyle w:val="Uwydatnienie"/>
          <w:i w:val="0"/>
        </w:rPr>
        <w:t xml:space="preserve">1 </w:t>
      </w:r>
      <w:proofErr w:type="spellStart"/>
      <w:r w:rsidRPr="008C0B7B">
        <w:rPr>
          <w:rStyle w:val="Uwydatnienie"/>
          <w:i w:val="0"/>
        </w:rPr>
        <w:t>pkt</w:t>
      </w:r>
      <w:proofErr w:type="spellEnd"/>
    </w:p>
    <w:p w:rsidR="0024570A" w:rsidRDefault="0024570A" w:rsidP="002B7D69">
      <w:pPr>
        <w:spacing w:after="0"/>
        <w:rPr>
          <w:rStyle w:val="Uwydatnienie"/>
          <w:i w:val="0"/>
        </w:rPr>
      </w:pPr>
    </w:p>
    <w:p w:rsidR="0024570A" w:rsidRDefault="0024570A" w:rsidP="002B7D69">
      <w:pPr>
        <w:spacing w:after="0"/>
        <w:rPr>
          <w:rStyle w:val="Uwydatnienie"/>
          <w:i w:val="0"/>
        </w:rPr>
      </w:pPr>
    </w:p>
    <w:p w:rsidR="0024570A" w:rsidRDefault="0024570A" w:rsidP="002B7D69">
      <w:pPr>
        <w:spacing w:after="0"/>
        <w:rPr>
          <w:rStyle w:val="Uwydatnienie"/>
          <w:i w:val="0"/>
        </w:rPr>
      </w:pPr>
    </w:p>
    <w:p w:rsidR="0024570A" w:rsidRDefault="0024570A" w:rsidP="002B7D69">
      <w:pPr>
        <w:spacing w:after="0"/>
        <w:rPr>
          <w:rStyle w:val="Uwydatnienie"/>
          <w:i w:val="0"/>
        </w:rPr>
      </w:pPr>
    </w:p>
    <w:p w:rsidR="0024570A" w:rsidRPr="00581A28" w:rsidRDefault="0024570A" w:rsidP="0024570A">
      <w:pPr>
        <w:rPr>
          <w:iCs/>
        </w:rPr>
      </w:pPr>
    </w:p>
    <w:p w:rsidR="00CA3D02" w:rsidRDefault="00CA3D02" w:rsidP="00CA3D0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CA3D02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0E" w:rsidRDefault="00EE100E" w:rsidP="00927516">
      <w:pPr>
        <w:spacing w:after="0" w:line="240" w:lineRule="auto"/>
      </w:pPr>
      <w:r>
        <w:separator/>
      </w:r>
    </w:p>
  </w:endnote>
  <w:endnote w:type="continuationSeparator" w:id="0">
    <w:p w:rsidR="00EE100E" w:rsidRDefault="00EE100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41D20" w:rsidRDefault="00E55543">
        <w:pPr>
          <w:pStyle w:val="Stopka"/>
          <w:jc w:val="center"/>
        </w:pPr>
        <w:fldSimple w:instr=" PAGE   \* MERGEFORMAT ">
          <w:r w:rsidR="00E43E0F">
            <w:rPr>
              <w:noProof/>
            </w:rPr>
            <w:t>2</w:t>
          </w:r>
        </w:fldSimple>
      </w:p>
    </w:sdtContent>
  </w:sdt>
  <w:p w:rsidR="00F41D20" w:rsidRDefault="00F41D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0E" w:rsidRDefault="00EE100E" w:rsidP="00927516">
      <w:pPr>
        <w:spacing w:after="0" w:line="240" w:lineRule="auto"/>
      </w:pPr>
      <w:r>
        <w:separator/>
      </w:r>
    </w:p>
  </w:footnote>
  <w:footnote w:type="continuationSeparator" w:id="0">
    <w:p w:rsidR="00EE100E" w:rsidRDefault="00EE100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20" w:rsidRDefault="00F41D2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20" w:rsidRDefault="00E5554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32.25pt;margin-top:22.45pt;width:542.6pt;height:49.55pt;z-index:251660288;mso-position-horizontal-relative:page;mso-position-vertical-relative:top-margin-area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F41D20" w:rsidRPr="00F743D8" w:rsidRDefault="00E55543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25894983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F41D20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                                                             V</w:t>
                      </w:r>
                      <w:r w:rsidR="00DC1CA2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</w:t>
                      </w:r>
                      <w:r w:rsidR="00F41D20">
                        <w:rPr>
                          <w:b/>
                          <w:i/>
                          <w:sz w:val="29"/>
                          <w:szCs w:val="29"/>
                        </w:rPr>
                        <w:t>III RP</w:t>
                      </w:r>
                      <w:r w:rsidR="00F41D20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– CZ.</w:t>
                      </w:r>
                    </w:sdtContent>
                  </w:sdt>
                  <w:r w:rsidR="00F41D20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="00241065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25894983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41D20" w:rsidRPr="00FB13C5" w:rsidRDefault="00F41D20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 w:rsidR="00DC1CA2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 w:rsidR="00DC1CA2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C039A"/>
    <w:multiLevelType w:val="hybridMultilevel"/>
    <w:tmpl w:val="BD80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5F5B"/>
    <w:rsid w:val="0002676A"/>
    <w:rsid w:val="00031EDF"/>
    <w:rsid w:val="00041000"/>
    <w:rsid w:val="00050666"/>
    <w:rsid w:val="000577C4"/>
    <w:rsid w:val="00063322"/>
    <w:rsid w:val="0006411B"/>
    <w:rsid w:val="0006505F"/>
    <w:rsid w:val="000B194E"/>
    <w:rsid w:val="000B2227"/>
    <w:rsid w:val="000E2073"/>
    <w:rsid w:val="000E4637"/>
    <w:rsid w:val="000E6300"/>
    <w:rsid w:val="000E6F05"/>
    <w:rsid w:val="00105ACE"/>
    <w:rsid w:val="0011032E"/>
    <w:rsid w:val="00121B9B"/>
    <w:rsid w:val="00123399"/>
    <w:rsid w:val="001309AB"/>
    <w:rsid w:val="00146E1B"/>
    <w:rsid w:val="00165784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41065"/>
    <w:rsid w:val="0024570A"/>
    <w:rsid w:val="00252923"/>
    <w:rsid w:val="0025437A"/>
    <w:rsid w:val="0027733A"/>
    <w:rsid w:val="002820B7"/>
    <w:rsid w:val="00294170"/>
    <w:rsid w:val="002944D4"/>
    <w:rsid w:val="002A6542"/>
    <w:rsid w:val="002B366C"/>
    <w:rsid w:val="002B62BF"/>
    <w:rsid w:val="002B7D69"/>
    <w:rsid w:val="002D2E51"/>
    <w:rsid w:val="00315F51"/>
    <w:rsid w:val="00322E22"/>
    <w:rsid w:val="00325B57"/>
    <w:rsid w:val="00326130"/>
    <w:rsid w:val="00330EF7"/>
    <w:rsid w:val="00336726"/>
    <w:rsid w:val="00346B4A"/>
    <w:rsid w:val="00347736"/>
    <w:rsid w:val="00356F99"/>
    <w:rsid w:val="00360266"/>
    <w:rsid w:val="0036577B"/>
    <w:rsid w:val="00374A3D"/>
    <w:rsid w:val="003805B4"/>
    <w:rsid w:val="003879F2"/>
    <w:rsid w:val="00387FF2"/>
    <w:rsid w:val="003958BB"/>
    <w:rsid w:val="003964AD"/>
    <w:rsid w:val="003A5896"/>
    <w:rsid w:val="003C01F6"/>
    <w:rsid w:val="003D1A9A"/>
    <w:rsid w:val="003E4EBF"/>
    <w:rsid w:val="003E7E89"/>
    <w:rsid w:val="00410A0A"/>
    <w:rsid w:val="0046531F"/>
    <w:rsid w:val="004816BA"/>
    <w:rsid w:val="004B4A65"/>
    <w:rsid w:val="004B5B63"/>
    <w:rsid w:val="004D1CD9"/>
    <w:rsid w:val="004D5FFB"/>
    <w:rsid w:val="004F3065"/>
    <w:rsid w:val="00530B8E"/>
    <w:rsid w:val="0053127F"/>
    <w:rsid w:val="00540FAD"/>
    <w:rsid w:val="00542742"/>
    <w:rsid w:val="00560C42"/>
    <w:rsid w:val="005666AA"/>
    <w:rsid w:val="00567303"/>
    <w:rsid w:val="00583D08"/>
    <w:rsid w:val="005A4AD6"/>
    <w:rsid w:val="005B530A"/>
    <w:rsid w:val="005C709D"/>
    <w:rsid w:val="005E7FB4"/>
    <w:rsid w:val="006015F2"/>
    <w:rsid w:val="00616623"/>
    <w:rsid w:val="00616F55"/>
    <w:rsid w:val="006252C3"/>
    <w:rsid w:val="00631423"/>
    <w:rsid w:val="00653271"/>
    <w:rsid w:val="00657DFA"/>
    <w:rsid w:val="006A5D8D"/>
    <w:rsid w:val="006A6C03"/>
    <w:rsid w:val="006B274E"/>
    <w:rsid w:val="006C5DF9"/>
    <w:rsid w:val="006D1258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52A7F"/>
    <w:rsid w:val="0076594B"/>
    <w:rsid w:val="00770B62"/>
    <w:rsid w:val="00770E4C"/>
    <w:rsid w:val="007758C8"/>
    <w:rsid w:val="00780C3B"/>
    <w:rsid w:val="00784E50"/>
    <w:rsid w:val="007968E3"/>
    <w:rsid w:val="007B02FE"/>
    <w:rsid w:val="007C2ADE"/>
    <w:rsid w:val="007C4E05"/>
    <w:rsid w:val="00800717"/>
    <w:rsid w:val="00812B2A"/>
    <w:rsid w:val="008151A5"/>
    <w:rsid w:val="008269B7"/>
    <w:rsid w:val="00831FE2"/>
    <w:rsid w:val="00852DAA"/>
    <w:rsid w:val="00865349"/>
    <w:rsid w:val="00873EB6"/>
    <w:rsid w:val="0088196B"/>
    <w:rsid w:val="008A5DE0"/>
    <w:rsid w:val="008A6880"/>
    <w:rsid w:val="008B73AA"/>
    <w:rsid w:val="008C0B7B"/>
    <w:rsid w:val="008C1649"/>
    <w:rsid w:val="008C1AEB"/>
    <w:rsid w:val="008D3109"/>
    <w:rsid w:val="008E143F"/>
    <w:rsid w:val="008F1924"/>
    <w:rsid w:val="00904277"/>
    <w:rsid w:val="00904F3D"/>
    <w:rsid w:val="00906985"/>
    <w:rsid w:val="00907719"/>
    <w:rsid w:val="00910FE2"/>
    <w:rsid w:val="00914C45"/>
    <w:rsid w:val="00916268"/>
    <w:rsid w:val="00921AB8"/>
    <w:rsid w:val="00927516"/>
    <w:rsid w:val="00944547"/>
    <w:rsid w:val="009631D7"/>
    <w:rsid w:val="009665E5"/>
    <w:rsid w:val="009C5E95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461BA"/>
    <w:rsid w:val="00A4752C"/>
    <w:rsid w:val="00A5553C"/>
    <w:rsid w:val="00A55CB9"/>
    <w:rsid w:val="00A7168D"/>
    <w:rsid w:val="00A84CFC"/>
    <w:rsid w:val="00A94DEF"/>
    <w:rsid w:val="00A9772F"/>
    <w:rsid w:val="00AA28D5"/>
    <w:rsid w:val="00AB2C39"/>
    <w:rsid w:val="00AC4EF9"/>
    <w:rsid w:val="00AE3E3E"/>
    <w:rsid w:val="00AF19A3"/>
    <w:rsid w:val="00AF5DD4"/>
    <w:rsid w:val="00B140B4"/>
    <w:rsid w:val="00B34890"/>
    <w:rsid w:val="00B4097D"/>
    <w:rsid w:val="00B410FC"/>
    <w:rsid w:val="00B42A24"/>
    <w:rsid w:val="00B545FC"/>
    <w:rsid w:val="00B91D68"/>
    <w:rsid w:val="00B93379"/>
    <w:rsid w:val="00BA0B6C"/>
    <w:rsid w:val="00BA30FC"/>
    <w:rsid w:val="00BD1589"/>
    <w:rsid w:val="00BD5218"/>
    <w:rsid w:val="00BD65BB"/>
    <w:rsid w:val="00BF7D79"/>
    <w:rsid w:val="00C01767"/>
    <w:rsid w:val="00C0320E"/>
    <w:rsid w:val="00C20C5A"/>
    <w:rsid w:val="00C2219C"/>
    <w:rsid w:val="00C250BC"/>
    <w:rsid w:val="00C36C3F"/>
    <w:rsid w:val="00C56365"/>
    <w:rsid w:val="00C61E15"/>
    <w:rsid w:val="00C7055B"/>
    <w:rsid w:val="00C7512A"/>
    <w:rsid w:val="00C76EF4"/>
    <w:rsid w:val="00C812BB"/>
    <w:rsid w:val="00C869FE"/>
    <w:rsid w:val="00CA15A4"/>
    <w:rsid w:val="00CA207B"/>
    <w:rsid w:val="00CA3D02"/>
    <w:rsid w:val="00CD5601"/>
    <w:rsid w:val="00CD726C"/>
    <w:rsid w:val="00CD7F90"/>
    <w:rsid w:val="00CE23B5"/>
    <w:rsid w:val="00D02701"/>
    <w:rsid w:val="00D12B74"/>
    <w:rsid w:val="00D139FB"/>
    <w:rsid w:val="00D15C82"/>
    <w:rsid w:val="00D375C2"/>
    <w:rsid w:val="00D51738"/>
    <w:rsid w:val="00D76F93"/>
    <w:rsid w:val="00D95665"/>
    <w:rsid w:val="00D95A58"/>
    <w:rsid w:val="00DA2A69"/>
    <w:rsid w:val="00DB698B"/>
    <w:rsid w:val="00DC1CA2"/>
    <w:rsid w:val="00DF4821"/>
    <w:rsid w:val="00DF4AE7"/>
    <w:rsid w:val="00E036C0"/>
    <w:rsid w:val="00E12430"/>
    <w:rsid w:val="00E22A56"/>
    <w:rsid w:val="00E43E0F"/>
    <w:rsid w:val="00E55543"/>
    <w:rsid w:val="00EB1E37"/>
    <w:rsid w:val="00EB4AC5"/>
    <w:rsid w:val="00EB5540"/>
    <w:rsid w:val="00ED0960"/>
    <w:rsid w:val="00ED208F"/>
    <w:rsid w:val="00EE100E"/>
    <w:rsid w:val="00EE47FA"/>
    <w:rsid w:val="00F10E91"/>
    <w:rsid w:val="00F345F0"/>
    <w:rsid w:val="00F403CF"/>
    <w:rsid w:val="00F41D20"/>
    <w:rsid w:val="00F4630E"/>
    <w:rsid w:val="00F5386E"/>
    <w:rsid w:val="00F5410C"/>
    <w:rsid w:val="00F743D8"/>
    <w:rsid w:val="00F84F9A"/>
    <w:rsid w:val="00F918A6"/>
    <w:rsid w:val="00F95D93"/>
    <w:rsid w:val="00FB13C5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30A"/>
  </w:style>
  <w:style w:type="character" w:customStyle="1" w:styleId="st">
    <w:name w:val="st"/>
    <w:basedOn w:val="Domylnaczcionkaakapitu"/>
    <w:rsid w:val="0024570A"/>
  </w:style>
  <w:style w:type="character" w:styleId="Uwydatnienie">
    <w:name w:val="Emphasis"/>
    <w:basedOn w:val="Domylnaczcionkaakapitu"/>
    <w:uiPriority w:val="20"/>
    <w:qFormat/>
    <w:rsid w:val="002457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7C91AF-362D-4A53-A822-71178DDD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                                                                                                      VI OGÓLNOPOLSKIEJ OLIMPIADY WIEDZY O III RP – CZ.</vt:lpstr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                                                                                                      VI OGÓLNOPOLSKIEJ OLIMPIADY WIEDZY O III RP – CZ.</dc:title>
  <dc:creator>Ja</dc:creator>
  <cp:lastModifiedBy>Użytkownik systemu Windows</cp:lastModifiedBy>
  <cp:revision>2</cp:revision>
  <cp:lastPrinted>2018-02-22T16:09:00Z</cp:lastPrinted>
  <dcterms:created xsi:type="dcterms:W3CDTF">2018-12-29T17:09:00Z</dcterms:created>
  <dcterms:modified xsi:type="dcterms:W3CDTF">2018-12-29T17:09:00Z</dcterms:modified>
</cp:coreProperties>
</file>