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Look w:val="04A0"/>
      </w:tblPr>
      <w:tblGrid>
        <w:gridCol w:w="8778"/>
        <w:gridCol w:w="1147"/>
        <w:gridCol w:w="955"/>
      </w:tblGrid>
      <w:tr w:rsidR="0053127F" w:rsidRPr="0053127F" w:rsidTr="0053127F">
        <w:tc>
          <w:tcPr>
            <w:tcW w:w="8789" w:type="dxa"/>
            <w:tcBorders>
              <w:top w:val="nil"/>
              <w:left w:val="nil"/>
              <w:bottom w:val="nil"/>
            </w:tcBorders>
          </w:tcPr>
          <w:p w:rsidR="0053127F" w:rsidRPr="0053127F" w:rsidRDefault="0053127F" w:rsidP="002B62B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2429952" cy="487611"/>
                  <wp:effectExtent l="19050" t="0" r="8448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952" cy="487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3127F" w:rsidRPr="0053127F" w:rsidRDefault="0053127F" w:rsidP="0053127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sz w:val="24"/>
                <w:szCs w:val="24"/>
              </w:rPr>
              <w:t>Liczba punktów:</w:t>
            </w:r>
          </w:p>
        </w:tc>
        <w:tc>
          <w:tcPr>
            <w:tcW w:w="957" w:type="dxa"/>
          </w:tcPr>
          <w:p w:rsidR="0053127F" w:rsidRPr="0053127F" w:rsidRDefault="0053127F" w:rsidP="002B62B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DF4821" w:rsidRPr="0053127F" w:rsidRDefault="00DF4821" w:rsidP="0053127F">
      <w:pPr>
        <w:spacing w:before="24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Imię i nazwisko ucznia ……………………………………………………………………</w:t>
      </w:r>
      <w:r w:rsidR="002B62BF" w:rsidRPr="0053127F">
        <w:rPr>
          <w:rFonts w:asciiTheme="minorHAnsi" w:hAnsiTheme="minorHAnsi"/>
          <w:i/>
          <w:sz w:val="24"/>
          <w:szCs w:val="24"/>
        </w:rPr>
        <w:t>……………</w:t>
      </w:r>
      <w:r w:rsidRPr="0053127F">
        <w:rPr>
          <w:rFonts w:asciiTheme="minorHAnsi" w:hAnsiTheme="minorHAnsi"/>
          <w:i/>
          <w:sz w:val="24"/>
          <w:szCs w:val="24"/>
        </w:rPr>
        <w:t>………………………….. Klasa …………….</w:t>
      </w:r>
    </w:p>
    <w:p w:rsidR="00DF4821" w:rsidRPr="0053127F" w:rsidRDefault="00DF4821" w:rsidP="00DF4821">
      <w:pPr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Szkoła - ……………………………………………</w:t>
      </w:r>
      <w:r w:rsidR="002B62BF" w:rsidRPr="0053127F">
        <w:rPr>
          <w:rFonts w:asciiTheme="minorHAnsi" w:hAnsiTheme="minorHAnsi"/>
          <w:i/>
          <w:sz w:val="24"/>
          <w:szCs w:val="24"/>
        </w:rPr>
        <w:t>…………….</w:t>
      </w:r>
      <w:r w:rsidRPr="0053127F">
        <w:rPr>
          <w:rFonts w:asciiTheme="minorHAnsi" w:hAnsiTheme="minorHAnsi"/>
          <w:i/>
          <w:sz w:val="24"/>
          <w:szCs w:val="24"/>
        </w:rPr>
        <w:t>………………………………………….. w ………………………………………………….</w:t>
      </w:r>
    </w:p>
    <w:p w:rsidR="00EB4AC5" w:rsidRPr="0053127F" w:rsidRDefault="00EB4AC5" w:rsidP="00DF4821">
      <w:pPr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WOJEWÓDZTWO ……………………………………………………………………………………………………………………………………………….</w:t>
      </w:r>
    </w:p>
    <w:p w:rsidR="002462A4" w:rsidRDefault="002462A4" w:rsidP="002462A4">
      <w:pPr>
        <w:spacing w:after="0" w:line="240" w:lineRule="auto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Uwaga!</w:t>
      </w:r>
    </w:p>
    <w:p w:rsidR="002462A4" w:rsidRDefault="002462A4" w:rsidP="002462A4">
      <w:pPr>
        <w:spacing w:after="0" w:line="240" w:lineRule="auto"/>
        <w:jc w:val="both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- Na rozwiązanie wszystkich zadań części I etapu centralnego masz 50 minut</w:t>
      </w:r>
    </w:p>
    <w:p w:rsidR="002462A4" w:rsidRDefault="002462A4" w:rsidP="002462A4">
      <w:pPr>
        <w:spacing w:after="0" w:line="240" w:lineRule="auto"/>
        <w:jc w:val="both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- Pamiętaj, że odpowiedzi udzielasz długopisem w kolorze niebieskim lub czarnym</w:t>
      </w:r>
    </w:p>
    <w:p w:rsidR="002462A4" w:rsidRDefault="002462A4" w:rsidP="002462A4">
      <w:pPr>
        <w:spacing w:after="0" w:line="240" w:lineRule="auto"/>
        <w:jc w:val="both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- Nie można używać ołówków ani korektorów (za ich stosowanie Twoja praca zostanie zdyskwalifikowana i za całość otrzymasz 0 pkt.)</w:t>
      </w:r>
    </w:p>
    <w:p w:rsidR="002462A4" w:rsidRDefault="002462A4" w:rsidP="002462A4">
      <w:pPr>
        <w:spacing w:after="0" w:line="240" w:lineRule="auto"/>
        <w:jc w:val="both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- Każde skreślenie, poprawka i nieczytelna odpowiedź traktowane są jako odpowiedź błędna. Tak więc udzielając odpowiedzi, zastanów się najpierw zanim dokonasz odpowiedniego wpisu czy zaznaczysz odpowiedź</w:t>
      </w:r>
    </w:p>
    <w:p w:rsidR="002462A4" w:rsidRDefault="002462A4" w:rsidP="002462A4">
      <w:pPr>
        <w:spacing w:after="0" w:line="240" w:lineRule="auto"/>
        <w:jc w:val="both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- Z boku każdego zadania masz wpisaną liczbę, która wskazuje, ile można uzyskać punktów za dane zadanie</w:t>
      </w:r>
    </w:p>
    <w:p w:rsidR="002462A4" w:rsidRDefault="002462A4" w:rsidP="002462A4">
      <w:pPr>
        <w:spacing w:after="0" w:line="240" w:lineRule="auto"/>
        <w:jc w:val="both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- Jeżeli w zadaniach jednokrotnego czy wielokrotnego wyboru zaznaczysz (zakreślisz) więcej odpowiedzi niż liczba z boku, za całe zadanie otrzymasz 0 pkt.</w:t>
      </w:r>
      <w:r>
        <w:rPr>
          <w:rFonts w:cs="Calibri"/>
          <w:i/>
          <w:sz w:val="24"/>
        </w:rPr>
        <w:t xml:space="preserve">, </w:t>
      </w:r>
      <w:r>
        <w:rPr>
          <w:rFonts w:cs="Calibri"/>
          <w:b/>
          <w:i/>
          <w:sz w:val="24"/>
        </w:rPr>
        <w:t>podobnie jak i w zadaniach, gdzie masz wymienić określoną liczbę odpowiedzi a wymienisz więcej (np. zamiast jednej – dwie, albo zamiast czterech – pięć) – wówczas także otrzymasz za dane zadanie 0 pkt.</w:t>
      </w:r>
    </w:p>
    <w:p w:rsidR="002462A4" w:rsidRDefault="002462A4" w:rsidP="002462A4">
      <w:pPr>
        <w:spacing w:after="0" w:line="240" w:lineRule="auto"/>
        <w:jc w:val="both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- Na ostatniej stronie testu masz brudnopis, który nie będzie podlegał ocenie</w:t>
      </w:r>
    </w:p>
    <w:p w:rsidR="002462A4" w:rsidRDefault="002462A4" w:rsidP="002462A4">
      <w:pPr>
        <w:spacing w:after="0" w:line="360" w:lineRule="auto"/>
        <w:jc w:val="both"/>
        <w:rPr>
          <w:rFonts w:cs="Calibri"/>
          <w:sz w:val="16"/>
        </w:rPr>
      </w:pPr>
    </w:p>
    <w:p w:rsidR="00250D3F" w:rsidRDefault="002462A4" w:rsidP="002462A4">
      <w:pPr>
        <w:spacing w:after="120" w:line="240" w:lineRule="auto"/>
        <w:jc w:val="both"/>
        <w:rPr>
          <w:rFonts w:cs="Calibri"/>
          <w:i/>
          <w:sz w:val="24"/>
        </w:rPr>
      </w:pPr>
      <w:r w:rsidRPr="00E13E22">
        <w:rPr>
          <w:rFonts w:cs="Calibri"/>
          <w:b/>
          <w:i/>
          <w:sz w:val="24"/>
        </w:rPr>
        <w:t>….. 1/</w:t>
      </w:r>
      <w:r>
        <w:rPr>
          <w:rFonts w:cs="Calibri"/>
          <w:i/>
          <w:sz w:val="24"/>
        </w:rPr>
        <w:t xml:space="preserve"> </w:t>
      </w:r>
      <w:r w:rsidR="00250D3F">
        <w:rPr>
          <w:rFonts w:cs="Calibri"/>
          <w:i/>
          <w:sz w:val="24"/>
        </w:rPr>
        <w:t>Zakreśl, które z niżej wymienionych państw w 2019 roku będą przewodniczyć (PREZYDENCJA) Unii Europejskiej:</w:t>
      </w:r>
      <w:r w:rsidR="00250D3F">
        <w:rPr>
          <w:rFonts w:cs="Calibri"/>
          <w:i/>
          <w:sz w:val="24"/>
        </w:rPr>
        <w:tab/>
      </w:r>
      <w:r w:rsidR="00250D3F">
        <w:rPr>
          <w:rFonts w:cs="Calibri"/>
          <w:i/>
          <w:sz w:val="24"/>
        </w:rPr>
        <w:tab/>
      </w:r>
      <w:r w:rsidR="00250D3F">
        <w:rPr>
          <w:rFonts w:cs="Calibri"/>
          <w:i/>
          <w:sz w:val="24"/>
        </w:rPr>
        <w:tab/>
      </w:r>
      <w:r w:rsidR="00250D3F">
        <w:rPr>
          <w:rFonts w:cs="Calibri"/>
          <w:i/>
          <w:sz w:val="24"/>
        </w:rPr>
        <w:tab/>
      </w:r>
      <w:r w:rsidR="00250D3F">
        <w:rPr>
          <w:rFonts w:cs="Calibri"/>
          <w:i/>
          <w:sz w:val="24"/>
        </w:rPr>
        <w:tab/>
      </w:r>
      <w:r w:rsidR="00250D3F">
        <w:rPr>
          <w:rFonts w:cs="Calibri"/>
          <w:i/>
          <w:sz w:val="24"/>
        </w:rPr>
        <w:tab/>
      </w:r>
      <w:r w:rsidR="00250D3F">
        <w:rPr>
          <w:rFonts w:cs="Calibri"/>
          <w:i/>
          <w:sz w:val="24"/>
        </w:rPr>
        <w:tab/>
      </w:r>
      <w:r w:rsidR="00250D3F">
        <w:rPr>
          <w:rFonts w:cs="Calibri"/>
          <w:i/>
          <w:sz w:val="24"/>
        </w:rPr>
        <w:tab/>
      </w:r>
      <w:r w:rsidR="00250D3F">
        <w:rPr>
          <w:rFonts w:cs="Calibri"/>
          <w:i/>
          <w:sz w:val="24"/>
        </w:rPr>
        <w:tab/>
      </w:r>
      <w:r w:rsidR="00250D3F">
        <w:rPr>
          <w:rFonts w:cs="Calibri"/>
          <w:i/>
          <w:sz w:val="24"/>
        </w:rPr>
        <w:tab/>
      </w:r>
      <w:r w:rsidR="00250D3F">
        <w:rPr>
          <w:rFonts w:cs="Calibri"/>
          <w:i/>
          <w:sz w:val="24"/>
        </w:rPr>
        <w:tab/>
      </w:r>
      <w:r w:rsidR="00250D3F">
        <w:rPr>
          <w:rFonts w:cs="Calibri"/>
          <w:i/>
          <w:sz w:val="24"/>
        </w:rPr>
        <w:tab/>
      </w:r>
      <w:r w:rsidR="00250D3F">
        <w:rPr>
          <w:rFonts w:cs="Calibri"/>
          <w:i/>
          <w:sz w:val="24"/>
        </w:rPr>
        <w:tab/>
        <w:t>/2</w:t>
      </w:r>
    </w:p>
    <w:p w:rsidR="00250D3F" w:rsidRPr="00EF597E" w:rsidRDefault="00250D3F" w:rsidP="003547B2">
      <w:pPr>
        <w:spacing w:after="0" w:line="240" w:lineRule="auto"/>
        <w:jc w:val="both"/>
        <w:rPr>
          <w:rFonts w:cs="Calibri"/>
          <w:sz w:val="24"/>
        </w:rPr>
      </w:pPr>
      <w:r w:rsidRPr="00EF597E">
        <w:rPr>
          <w:rFonts w:cs="Calibri"/>
          <w:sz w:val="24"/>
        </w:rPr>
        <w:t>a/</w:t>
      </w:r>
      <w:r w:rsidR="00804CA0">
        <w:rPr>
          <w:rFonts w:cs="Calibri"/>
          <w:sz w:val="24"/>
        </w:rPr>
        <w:t xml:space="preserve"> </w:t>
      </w:r>
      <w:r w:rsidRPr="00EF597E">
        <w:rPr>
          <w:rFonts w:cs="Calibri"/>
          <w:sz w:val="24"/>
        </w:rPr>
        <w:t>Łotwa</w:t>
      </w:r>
      <w:r w:rsidRPr="00EF597E">
        <w:rPr>
          <w:rFonts w:cs="Calibri"/>
          <w:sz w:val="24"/>
        </w:rPr>
        <w:tab/>
      </w:r>
      <w:r w:rsidRPr="00EF597E">
        <w:rPr>
          <w:rFonts w:cs="Calibri"/>
          <w:sz w:val="24"/>
        </w:rPr>
        <w:tab/>
      </w:r>
      <w:r w:rsidRPr="00EF597E">
        <w:rPr>
          <w:rFonts w:cs="Calibri"/>
          <w:sz w:val="24"/>
        </w:rPr>
        <w:tab/>
      </w:r>
      <w:r w:rsidRPr="00EF597E">
        <w:rPr>
          <w:rFonts w:cs="Calibri"/>
          <w:sz w:val="24"/>
        </w:rPr>
        <w:tab/>
      </w:r>
      <w:r w:rsidRPr="00EF597E">
        <w:rPr>
          <w:rFonts w:cs="Calibri"/>
          <w:sz w:val="24"/>
        </w:rPr>
        <w:tab/>
        <w:t>b/</w:t>
      </w:r>
      <w:r w:rsidR="00804CA0">
        <w:rPr>
          <w:rFonts w:cs="Calibri"/>
          <w:sz w:val="24"/>
        </w:rPr>
        <w:t xml:space="preserve"> </w:t>
      </w:r>
      <w:r w:rsidRPr="00EF597E">
        <w:rPr>
          <w:rFonts w:cs="Calibri"/>
          <w:sz w:val="24"/>
        </w:rPr>
        <w:t>Rumunia</w:t>
      </w:r>
      <w:r w:rsidRPr="00EF597E">
        <w:rPr>
          <w:rFonts w:cs="Calibri"/>
          <w:sz w:val="24"/>
        </w:rPr>
        <w:tab/>
      </w:r>
      <w:r w:rsidRPr="00EF597E">
        <w:rPr>
          <w:rFonts w:cs="Calibri"/>
          <w:sz w:val="24"/>
        </w:rPr>
        <w:tab/>
      </w:r>
      <w:r w:rsidRPr="00EF597E">
        <w:rPr>
          <w:rFonts w:cs="Calibri"/>
          <w:sz w:val="24"/>
        </w:rPr>
        <w:tab/>
      </w:r>
      <w:r w:rsidRPr="00EF597E">
        <w:rPr>
          <w:rFonts w:cs="Calibri"/>
          <w:sz w:val="24"/>
        </w:rPr>
        <w:tab/>
        <w:t>c/</w:t>
      </w:r>
      <w:r w:rsidR="00804CA0">
        <w:rPr>
          <w:rFonts w:cs="Calibri"/>
          <w:sz w:val="24"/>
        </w:rPr>
        <w:t xml:space="preserve"> </w:t>
      </w:r>
      <w:r w:rsidRPr="00EF597E">
        <w:rPr>
          <w:rFonts w:cs="Calibri"/>
          <w:sz w:val="24"/>
        </w:rPr>
        <w:t>Finlandia</w:t>
      </w:r>
    </w:p>
    <w:p w:rsidR="00250D3F" w:rsidRPr="00EF597E" w:rsidRDefault="00250D3F" w:rsidP="003547B2">
      <w:pPr>
        <w:spacing w:before="240" w:after="0" w:line="240" w:lineRule="auto"/>
        <w:jc w:val="both"/>
        <w:rPr>
          <w:rFonts w:cs="Calibri"/>
          <w:sz w:val="24"/>
        </w:rPr>
      </w:pPr>
      <w:r w:rsidRPr="00EF597E">
        <w:rPr>
          <w:rFonts w:cs="Calibri"/>
          <w:sz w:val="24"/>
        </w:rPr>
        <w:t>d/</w:t>
      </w:r>
      <w:r w:rsidR="00804CA0">
        <w:rPr>
          <w:rFonts w:cs="Calibri"/>
          <w:sz w:val="24"/>
        </w:rPr>
        <w:t xml:space="preserve"> </w:t>
      </w:r>
      <w:r w:rsidRPr="00EF597E">
        <w:rPr>
          <w:rFonts w:cs="Calibri"/>
          <w:sz w:val="24"/>
        </w:rPr>
        <w:t>Czechy</w:t>
      </w:r>
      <w:r w:rsidRPr="00EF597E">
        <w:rPr>
          <w:rFonts w:cs="Calibri"/>
          <w:sz w:val="24"/>
        </w:rPr>
        <w:tab/>
      </w:r>
      <w:r w:rsidRPr="00EF597E">
        <w:rPr>
          <w:rFonts w:cs="Calibri"/>
          <w:sz w:val="24"/>
        </w:rPr>
        <w:tab/>
      </w:r>
      <w:r w:rsidRPr="00EF597E">
        <w:rPr>
          <w:rFonts w:cs="Calibri"/>
          <w:sz w:val="24"/>
        </w:rPr>
        <w:tab/>
      </w:r>
      <w:r w:rsidRPr="00EF597E">
        <w:rPr>
          <w:rFonts w:cs="Calibri"/>
          <w:sz w:val="24"/>
        </w:rPr>
        <w:tab/>
      </w:r>
      <w:r w:rsidRPr="00EF597E">
        <w:rPr>
          <w:rFonts w:cs="Calibri"/>
          <w:sz w:val="24"/>
        </w:rPr>
        <w:tab/>
        <w:t>e/</w:t>
      </w:r>
      <w:r w:rsidR="00804CA0">
        <w:rPr>
          <w:rFonts w:cs="Calibri"/>
          <w:sz w:val="24"/>
        </w:rPr>
        <w:t xml:space="preserve"> Cypr</w:t>
      </w:r>
      <w:r w:rsidR="00804CA0">
        <w:rPr>
          <w:rFonts w:cs="Calibri"/>
          <w:sz w:val="24"/>
        </w:rPr>
        <w:tab/>
      </w:r>
      <w:r w:rsidR="00804CA0">
        <w:rPr>
          <w:rFonts w:cs="Calibri"/>
          <w:sz w:val="24"/>
        </w:rPr>
        <w:tab/>
      </w:r>
      <w:r w:rsidR="00804CA0">
        <w:rPr>
          <w:rFonts w:cs="Calibri"/>
          <w:sz w:val="24"/>
        </w:rPr>
        <w:tab/>
      </w:r>
      <w:r w:rsidR="00804CA0">
        <w:rPr>
          <w:rFonts w:cs="Calibri"/>
          <w:sz w:val="24"/>
        </w:rPr>
        <w:tab/>
      </w:r>
      <w:r w:rsidRPr="00EF597E">
        <w:rPr>
          <w:rFonts w:cs="Calibri"/>
          <w:sz w:val="24"/>
        </w:rPr>
        <w:t>f/</w:t>
      </w:r>
      <w:r w:rsidR="00804CA0">
        <w:rPr>
          <w:rFonts w:cs="Calibri"/>
          <w:sz w:val="24"/>
        </w:rPr>
        <w:t xml:space="preserve"> </w:t>
      </w:r>
      <w:r w:rsidRPr="00EF597E">
        <w:rPr>
          <w:rFonts w:cs="Calibri"/>
          <w:sz w:val="24"/>
        </w:rPr>
        <w:t>Szwecja</w:t>
      </w:r>
    </w:p>
    <w:p w:rsidR="00250D3F" w:rsidRDefault="00250D3F" w:rsidP="003547B2">
      <w:pPr>
        <w:spacing w:before="240" w:after="0" w:line="360" w:lineRule="auto"/>
        <w:jc w:val="both"/>
        <w:rPr>
          <w:rFonts w:cs="Calibri"/>
          <w:i/>
          <w:sz w:val="24"/>
          <w:shd w:val="clear" w:color="auto" w:fill="FFFFFF"/>
        </w:rPr>
      </w:pPr>
      <w:r w:rsidRPr="00FC1335">
        <w:rPr>
          <w:rFonts w:cs="Calibri"/>
          <w:b/>
          <w:i/>
          <w:sz w:val="24"/>
          <w:shd w:val="clear" w:color="auto" w:fill="FFFFFF"/>
        </w:rPr>
        <w:t xml:space="preserve">….. </w:t>
      </w:r>
      <w:r>
        <w:rPr>
          <w:rFonts w:cs="Calibri"/>
          <w:b/>
          <w:i/>
          <w:sz w:val="24"/>
          <w:shd w:val="clear" w:color="auto" w:fill="FFFFFF"/>
        </w:rPr>
        <w:t>2</w:t>
      </w:r>
      <w:r w:rsidRPr="00FC1335">
        <w:rPr>
          <w:rFonts w:cs="Calibri"/>
          <w:b/>
          <w:i/>
          <w:sz w:val="24"/>
          <w:shd w:val="clear" w:color="auto" w:fill="FFFFFF"/>
        </w:rPr>
        <w:t>/</w:t>
      </w:r>
      <w:r>
        <w:rPr>
          <w:rFonts w:cs="Calibri"/>
          <w:i/>
          <w:sz w:val="24"/>
          <w:shd w:val="clear" w:color="auto" w:fill="FFFFFF"/>
        </w:rPr>
        <w:t xml:space="preserve"> Wpisz</w:t>
      </w:r>
      <w:r w:rsidR="00804CA0">
        <w:rPr>
          <w:rFonts w:cs="Calibri"/>
          <w:i/>
          <w:sz w:val="24"/>
          <w:shd w:val="clear" w:color="auto" w:fill="FFFFFF"/>
        </w:rPr>
        <w:t>,</w:t>
      </w:r>
      <w:r>
        <w:rPr>
          <w:rFonts w:cs="Calibri"/>
          <w:i/>
          <w:sz w:val="24"/>
          <w:shd w:val="clear" w:color="auto" w:fill="FFFFFF"/>
        </w:rPr>
        <w:t xml:space="preserve"> jak nazywają się </w:t>
      </w:r>
      <w:r w:rsidR="007D26A0">
        <w:rPr>
          <w:rFonts w:cs="Calibri"/>
          <w:i/>
          <w:sz w:val="24"/>
          <w:shd w:val="clear" w:color="auto" w:fill="FFFFFF"/>
        </w:rPr>
        <w:t>r</w:t>
      </w:r>
      <w:r>
        <w:rPr>
          <w:rFonts w:cs="Calibri"/>
          <w:i/>
          <w:sz w:val="24"/>
          <w:shd w:val="clear" w:color="auto" w:fill="FFFFFF"/>
        </w:rPr>
        <w:t>egiony z udziałem wyłącznie Polski i Niemiec, utworzone:</w:t>
      </w:r>
      <w:r>
        <w:rPr>
          <w:rFonts w:cs="Calibri"/>
          <w:i/>
          <w:sz w:val="24"/>
          <w:shd w:val="clear" w:color="auto" w:fill="FFFFFF"/>
        </w:rPr>
        <w:tab/>
      </w:r>
      <w:r>
        <w:rPr>
          <w:rFonts w:cs="Calibri"/>
          <w:i/>
          <w:sz w:val="24"/>
          <w:shd w:val="clear" w:color="auto" w:fill="FFFFFF"/>
        </w:rPr>
        <w:tab/>
        <w:t>/2</w:t>
      </w:r>
    </w:p>
    <w:p w:rsidR="00250D3F" w:rsidRPr="00EF597E" w:rsidRDefault="00250D3F" w:rsidP="00250D3F">
      <w:pPr>
        <w:spacing w:after="0" w:line="360" w:lineRule="auto"/>
        <w:jc w:val="both"/>
        <w:rPr>
          <w:rFonts w:cs="Calibri"/>
          <w:sz w:val="24"/>
          <w:shd w:val="clear" w:color="auto" w:fill="FFFFFF"/>
        </w:rPr>
      </w:pPr>
      <w:r w:rsidRPr="00EF597E">
        <w:rPr>
          <w:rFonts w:cs="Calibri"/>
          <w:sz w:val="24"/>
          <w:shd w:val="clear" w:color="auto" w:fill="FFFFFF"/>
        </w:rPr>
        <w:t>a/</w:t>
      </w:r>
      <w:r w:rsidR="00804CA0">
        <w:rPr>
          <w:rFonts w:cs="Calibri"/>
          <w:sz w:val="24"/>
          <w:shd w:val="clear" w:color="auto" w:fill="FFFFFF"/>
        </w:rPr>
        <w:t xml:space="preserve"> </w:t>
      </w:r>
      <w:r w:rsidRPr="00EF597E">
        <w:rPr>
          <w:rFonts w:cs="Calibri"/>
          <w:sz w:val="24"/>
          <w:shd w:val="clear" w:color="auto" w:fill="FFFFFF"/>
        </w:rPr>
        <w:t>21.09.1993 r. ………………………</w:t>
      </w:r>
      <w:r w:rsidR="000123B0">
        <w:rPr>
          <w:rFonts w:cs="Calibri"/>
          <w:sz w:val="24"/>
          <w:shd w:val="clear" w:color="auto" w:fill="FFFFFF"/>
        </w:rPr>
        <w:t>……………………………………………….</w:t>
      </w:r>
      <w:r w:rsidRPr="00EF597E">
        <w:rPr>
          <w:rFonts w:cs="Calibri"/>
          <w:sz w:val="24"/>
          <w:shd w:val="clear" w:color="auto" w:fill="FFFFFF"/>
        </w:rPr>
        <w:t>…………………………………………….</w:t>
      </w:r>
    </w:p>
    <w:p w:rsidR="00250D3F" w:rsidRPr="00EF597E" w:rsidRDefault="00250D3F" w:rsidP="00250D3F">
      <w:pPr>
        <w:spacing w:line="360" w:lineRule="auto"/>
        <w:jc w:val="both"/>
        <w:rPr>
          <w:rFonts w:cs="Calibri"/>
          <w:sz w:val="24"/>
          <w:shd w:val="clear" w:color="auto" w:fill="FFFFFF"/>
        </w:rPr>
      </w:pPr>
      <w:r w:rsidRPr="00EF597E">
        <w:rPr>
          <w:rFonts w:cs="Calibri"/>
          <w:sz w:val="24"/>
          <w:shd w:val="clear" w:color="auto" w:fill="FFFFFF"/>
        </w:rPr>
        <w:t>b/</w:t>
      </w:r>
      <w:r w:rsidR="00804CA0">
        <w:rPr>
          <w:rFonts w:cs="Calibri"/>
          <w:sz w:val="24"/>
          <w:shd w:val="clear" w:color="auto" w:fill="FFFFFF"/>
        </w:rPr>
        <w:t xml:space="preserve"> </w:t>
      </w:r>
      <w:r w:rsidRPr="00EF597E">
        <w:rPr>
          <w:rFonts w:cs="Calibri"/>
          <w:sz w:val="24"/>
          <w:shd w:val="clear" w:color="auto" w:fill="FFFFFF"/>
        </w:rPr>
        <w:t>21.12.1993 r. ………………………………</w:t>
      </w:r>
      <w:r w:rsidR="000123B0">
        <w:rPr>
          <w:rFonts w:cs="Calibri"/>
          <w:sz w:val="24"/>
          <w:shd w:val="clear" w:color="auto" w:fill="FFFFFF"/>
        </w:rPr>
        <w:t>……………………………………………….</w:t>
      </w:r>
      <w:r w:rsidRPr="00EF597E">
        <w:rPr>
          <w:rFonts w:cs="Calibri"/>
          <w:sz w:val="24"/>
          <w:shd w:val="clear" w:color="auto" w:fill="FFFFFF"/>
        </w:rPr>
        <w:t>…………………………………….</w:t>
      </w:r>
    </w:p>
    <w:p w:rsidR="00EF597E" w:rsidRDefault="00250D3F" w:rsidP="00E632C1">
      <w:pPr>
        <w:spacing w:after="0" w:line="360" w:lineRule="auto"/>
        <w:jc w:val="both"/>
        <w:rPr>
          <w:rFonts w:cs="Calibri"/>
          <w:i/>
          <w:sz w:val="24"/>
        </w:rPr>
      </w:pPr>
      <w:r w:rsidRPr="00B65DF4">
        <w:rPr>
          <w:rFonts w:cs="Calibri"/>
          <w:b/>
          <w:i/>
          <w:sz w:val="24"/>
        </w:rPr>
        <w:t xml:space="preserve">….. </w:t>
      </w:r>
      <w:r>
        <w:rPr>
          <w:rFonts w:cs="Calibri"/>
          <w:b/>
          <w:i/>
          <w:sz w:val="24"/>
        </w:rPr>
        <w:t>3</w:t>
      </w:r>
      <w:r w:rsidRPr="00B65DF4">
        <w:rPr>
          <w:rFonts w:cs="Calibri"/>
          <w:b/>
          <w:i/>
          <w:sz w:val="24"/>
        </w:rPr>
        <w:t>/</w:t>
      </w:r>
      <w:r>
        <w:rPr>
          <w:rFonts w:cs="Calibri"/>
          <w:i/>
          <w:sz w:val="24"/>
        </w:rPr>
        <w:t xml:space="preserve"> Wpisz dokładne daty dzienne (dzień, miesiąc, rok) </w:t>
      </w:r>
      <w:r w:rsidRPr="00804CA0">
        <w:rPr>
          <w:rFonts w:cs="Calibri"/>
          <w:i/>
          <w:sz w:val="24"/>
          <w:u w:val="single"/>
        </w:rPr>
        <w:t>wejścia w życie</w:t>
      </w:r>
      <w:r>
        <w:rPr>
          <w:rFonts w:cs="Calibri"/>
          <w:i/>
          <w:sz w:val="24"/>
        </w:rPr>
        <w:t xml:space="preserve"> poniższych traktatów </w:t>
      </w:r>
    </w:p>
    <w:p w:rsidR="00250D3F" w:rsidRDefault="00250D3F" w:rsidP="00E632C1">
      <w:pPr>
        <w:spacing w:after="0" w:line="360" w:lineRule="auto"/>
        <w:jc w:val="both"/>
        <w:rPr>
          <w:rFonts w:cs="Calibri"/>
          <w:i/>
          <w:sz w:val="24"/>
        </w:rPr>
      </w:pPr>
      <w:r>
        <w:rPr>
          <w:rFonts w:cs="Calibri"/>
          <w:i/>
          <w:sz w:val="24"/>
        </w:rPr>
        <w:t>europejskich:</w:t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 w:rsidR="00EF597E">
        <w:rPr>
          <w:rFonts w:cs="Calibri"/>
          <w:i/>
          <w:sz w:val="24"/>
        </w:rPr>
        <w:tab/>
      </w:r>
      <w:r w:rsidR="00EF597E">
        <w:rPr>
          <w:rFonts w:cs="Calibri"/>
          <w:i/>
          <w:sz w:val="24"/>
        </w:rPr>
        <w:tab/>
      </w:r>
      <w:r w:rsidR="00EF597E"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>/5</w:t>
      </w:r>
    </w:p>
    <w:p w:rsidR="00250D3F" w:rsidRDefault="00250D3F" w:rsidP="00250D3F">
      <w:pPr>
        <w:spacing w:after="0"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a/ </w:t>
      </w:r>
      <w:r w:rsidR="00EF597E">
        <w:rPr>
          <w:rFonts w:cs="Calibri"/>
          <w:sz w:val="24"/>
        </w:rPr>
        <w:t>paryskiego</w:t>
      </w:r>
      <w:r>
        <w:rPr>
          <w:rFonts w:cs="Calibri"/>
          <w:sz w:val="24"/>
        </w:rPr>
        <w:t xml:space="preserve"> ………</w:t>
      </w:r>
      <w:r w:rsidR="00BE0C7B">
        <w:rPr>
          <w:rFonts w:cs="Calibri"/>
          <w:sz w:val="24"/>
        </w:rPr>
        <w:t>…………………</w:t>
      </w:r>
      <w:r w:rsidR="000123B0">
        <w:rPr>
          <w:rFonts w:cs="Calibri"/>
          <w:sz w:val="24"/>
        </w:rPr>
        <w:t>………………………………………………..</w:t>
      </w:r>
      <w:r w:rsidR="00BE0C7B">
        <w:rPr>
          <w:rFonts w:cs="Calibri"/>
          <w:sz w:val="24"/>
        </w:rPr>
        <w:t>……………………..</w:t>
      </w:r>
      <w:r>
        <w:rPr>
          <w:rFonts w:cs="Calibri"/>
          <w:sz w:val="24"/>
        </w:rPr>
        <w:t>………………………</w:t>
      </w:r>
    </w:p>
    <w:p w:rsidR="00EF597E" w:rsidRDefault="00EF597E" w:rsidP="00250D3F">
      <w:pPr>
        <w:spacing w:after="0"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b/ z Maastricht ………………</w:t>
      </w:r>
      <w:r w:rsidR="00BE0C7B">
        <w:rPr>
          <w:rFonts w:cs="Calibri"/>
          <w:sz w:val="24"/>
        </w:rPr>
        <w:t>…………………</w:t>
      </w:r>
      <w:r w:rsidR="000123B0">
        <w:rPr>
          <w:rFonts w:cs="Calibri"/>
          <w:sz w:val="24"/>
        </w:rPr>
        <w:t>………………………………………………..</w:t>
      </w:r>
      <w:r w:rsidR="00BE0C7B">
        <w:rPr>
          <w:rFonts w:cs="Calibri"/>
          <w:sz w:val="24"/>
        </w:rPr>
        <w:t>………………….</w:t>
      </w:r>
      <w:r>
        <w:rPr>
          <w:rFonts w:cs="Calibri"/>
          <w:sz w:val="24"/>
        </w:rPr>
        <w:t>………………</w:t>
      </w:r>
    </w:p>
    <w:p w:rsidR="00EF597E" w:rsidRDefault="00EF597E" w:rsidP="00250D3F">
      <w:pPr>
        <w:spacing w:after="0"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c/ amsterdamskiego ……………………</w:t>
      </w:r>
      <w:r w:rsidR="00BE0C7B">
        <w:rPr>
          <w:rFonts w:cs="Calibri"/>
          <w:sz w:val="24"/>
        </w:rPr>
        <w:t>…………………………</w:t>
      </w:r>
      <w:r w:rsidR="000123B0">
        <w:rPr>
          <w:rFonts w:cs="Calibri"/>
          <w:sz w:val="24"/>
        </w:rPr>
        <w:t>……………………………………………….</w:t>
      </w:r>
      <w:r w:rsidR="00BE0C7B">
        <w:rPr>
          <w:rFonts w:cs="Calibri"/>
          <w:sz w:val="24"/>
        </w:rPr>
        <w:t>….</w:t>
      </w:r>
      <w:r>
        <w:rPr>
          <w:rFonts w:cs="Calibri"/>
          <w:sz w:val="24"/>
        </w:rPr>
        <w:t>…………</w:t>
      </w:r>
    </w:p>
    <w:p w:rsidR="00EF597E" w:rsidRDefault="00EF597E" w:rsidP="00250D3F">
      <w:pPr>
        <w:spacing w:after="0"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d/ nicejskiego ……………………</w:t>
      </w:r>
      <w:r w:rsidR="00BE0C7B">
        <w:rPr>
          <w:rFonts w:cs="Calibri"/>
          <w:sz w:val="24"/>
        </w:rPr>
        <w:t>………………………………….</w:t>
      </w:r>
      <w:r>
        <w:rPr>
          <w:rFonts w:cs="Calibri"/>
          <w:sz w:val="24"/>
        </w:rPr>
        <w:t>……</w:t>
      </w:r>
      <w:r w:rsidR="000123B0">
        <w:rPr>
          <w:rFonts w:cs="Calibri"/>
          <w:sz w:val="24"/>
        </w:rPr>
        <w:t>………………………………………………..</w:t>
      </w:r>
      <w:r>
        <w:rPr>
          <w:rFonts w:cs="Calibri"/>
          <w:sz w:val="24"/>
        </w:rPr>
        <w:t>………</w:t>
      </w:r>
    </w:p>
    <w:p w:rsidR="00EF597E" w:rsidRDefault="00EF597E" w:rsidP="00250D3F">
      <w:pPr>
        <w:spacing w:after="0"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e/ lizbońskiego</w:t>
      </w:r>
      <w:r w:rsidR="00FA10A5">
        <w:rPr>
          <w:rFonts w:cs="Calibri"/>
          <w:sz w:val="24"/>
        </w:rPr>
        <w:t>…………………………</w:t>
      </w:r>
      <w:r w:rsidR="00BE0C7B">
        <w:rPr>
          <w:rFonts w:cs="Calibri"/>
          <w:sz w:val="24"/>
        </w:rPr>
        <w:t>………………………………</w:t>
      </w:r>
      <w:r w:rsidR="000123B0">
        <w:rPr>
          <w:rFonts w:cs="Calibri"/>
          <w:sz w:val="24"/>
        </w:rPr>
        <w:t>…………………………………………………</w:t>
      </w:r>
      <w:r w:rsidR="00BE0C7B">
        <w:rPr>
          <w:rFonts w:cs="Calibri"/>
          <w:sz w:val="24"/>
        </w:rPr>
        <w:t>.</w:t>
      </w:r>
      <w:r w:rsidR="00FA10A5">
        <w:rPr>
          <w:rFonts w:cs="Calibri"/>
          <w:sz w:val="24"/>
        </w:rPr>
        <w:t>……….</w:t>
      </w:r>
    </w:p>
    <w:p w:rsidR="00E632C1" w:rsidRDefault="00E632C1" w:rsidP="00EF597E">
      <w:pPr>
        <w:spacing w:after="0" w:line="360" w:lineRule="auto"/>
        <w:jc w:val="right"/>
        <w:rPr>
          <w:rFonts w:cs="Calibri"/>
          <w:b/>
          <w:i/>
          <w:sz w:val="24"/>
        </w:rPr>
      </w:pPr>
    </w:p>
    <w:p w:rsidR="00E632C1" w:rsidRDefault="00E632C1" w:rsidP="00EF597E">
      <w:pPr>
        <w:spacing w:after="0" w:line="360" w:lineRule="auto"/>
        <w:jc w:val="right"/>
        <w:rPr>
          <w:rFonts w:cs="Calibri"/>
          <w:b/>
          <w:i/>
          <w:sz w:val="24"/>
        </w:rPr>
      </w:pPr>
    </w:p>
    <w:p w:rsidR="00EF597E" w:rsidRDefault="00E632C1" w:rsidP="00EF597E">
      <w:pPr>
        <w:spacing w:after="0" w:line="360" w:lineRule="auto"/>
        <w:jc w:val="right"/>
        <w:rPr>
          <w:rFonts w:cs="Calibri"/>
          <w:i/>
          <w:sz w:val="24"/>
        </w:rPr>
      </w:pPr>
      <w:r>
        <w:rPr>
          <w:rFonts w:cs="Calibri"/>
          <w:b/>
          <w:i/>
          <w:sz w:val="24"/>
        </w:rPr>
        <w:t xml:space="preserve">  </w:t>
      </w:r>
      <w:r w:rsidR="00EF597E" w:rsidRPr="00DC4F76">
        <w:rPr>
          <w:rFonts w:cs="Calibri"/>
          <w:b/>
          <w:i/>
          <w:sz w:val="24"/>
        </w:rPr>
        <w:t>………. /</w:t>
      </w:r>
      <w:r w:rsidR="00EF597E">
        <w:rPr>
          <w:rFonts w:cs="Calibri"/>
          <w:b/>
          <w:i/>
          <w:sz w:val="24"/>
        </w:rPr>
        <w:t>9</w:t>
      </w:r>
      <w:r w:rsidR="00EF597E" w:rsidRPr="00DC4F76">
        <w:rPr>
          <w:rFonts w:cs="Calibri"/>
          <w:b/>
          <w:i/>
          <w:sz w:val="24"/>
        </w:rPr>
        <w:t xml:space="preserve"> – suma pkt. za zadania </w:t>
      </w:r>
      <w:r w:rsidR="00EF597E">
        <w:rPr>
          <w:rFonts w:cs="Calibri"/>
          <w:b/>
          <w:i/>
          <w:sz w:val="24"/>
        </w:rPr>
        <w:t>1-3</w:t>
      </w:r>
    </w:p>
    <w:p w:rsidR="00EF597E" w:rsidRDefault="00EF597E" w:rsidP="00EF597E">
      <w:pPr>
        <w:spacing w:after="0" w:line="360" w:lineRule="auto"/>
        <w:jc w:val="both"/>
        <w:rPr>
          <w:rFonts w:cs="Calibri"/>
          <w:i/>
          <w:sz w:val="24"/>
        </w:rPr>
      </w:pPr>
      <w:r>
        <w:rPr>
          <w:rFonts w:cs="Calibri"/>
          <w:b/>
          <w:i/>
          <w:sz w:val="24"/>
        </w:rPr>
        <w:lastRenderedPageBreak/>
        <w:t>…..4</w:t>
      </w:r>
      <w:r w:rsidRPr="00E13E22">
        <w:rPr>
          <w:rFonts w:cs="Calibri"/>
          <w:b/>
          <w:i/>
          <w:sz w:val="24"/>
        </w:rPr>
        <w:t>/</w:t>
      </w:r>
      <w:r>
        <w:rPr>
          <w:rFonts w:cs="Calibri"/>
          <w:i/>
          <w:sz w:val="24"/>
        </w:rPr>
        <w:t xml:space="preserve"> Uzupełnij poniższe zdanie:</w:t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  <w:t xml:space="preserve">                                                  </w:t>
      </w:r>
      <w:r>
        <w:rPr>
          <w:rFonts w:cs="Calibri"/>
          <w:i/>
          <w:sz w:val="24"/>
        </w:rPr>
        <w:tab/>
        <w:t xml:space="preserve"> </w:t>
      </w:r>
      <w:r>
        <w:rPr>
          <w:rFonts w:cs="Calibri"/>
          <w:i/>
          <w:sz w:val="24"/>
        </w:rPr>
        <w:tab/>
        <w:t>/2</w:t>
      </w:r>
    </w:p>
    <w:p w:rsidR="00250D3F" w:rsidRDefault="00EF597E" w:rsidP="00BE0C7B">
      <w:pPr>
        <w:spacing w:after="0" w:line="240" w:lineRule="auto"/>
        <w:jc w:val="both"/>
        <w:rPr>
          <w:rFonts w:cs="Calibri"/>
          <w:sz w:val="24"/>
        </w:rPr>
      </w:pPr>
      <w:r w:rsidRPr="00EF597E">
        <w:rPr>
          <w:rFonts w:cs="Calibri"/>
          <w:sz w:val="24"/>
        </w:rPr>
        <w:t xml:space="preserve">29 października 2004 roku podpisano w Rzymie </w:t>
      </w:r>
      <w:r>
        <w:rPr>
          <w:rFonts w:cs="Calibri"/>
          <w:sz w:val="24"/>
        </w:rPr>
        <w:t>traktat ustanawiający konstytucję dla Europy, który jednak został odrzucony w 2005 roku w wyniku referendów w: (a)………………</w:t>
      </w:r>
      <w:r w:rsidR="00804CA0">
        <w:rPr>
          <w:rFonts w:cs="Calibri"/>
          <w:sz w:val="24"/>
        </w:rPr>
        <w:t>..</w:t>
      </w:r>
      <w:r>
        <w:rPr>
          <w:rFonts w:cs="Calibri"/>
          <w:sz w:val="24"/>
        </w:rPr>
        <w:t>………………. i (b)</w:t>
      </w:r>
      <w:r w:rsidR="00804CA0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…………………………………….</w:t>
      </w:r>
    </w:p>
    <w:p w:rsidR="00EF597E" w:rsidRDefault="00EF597E" w:rsidP="00BE0C7B">
      <w:pPr>
        <w:spacing w:after="0" w:line="240" w:lineRule="auto"/>
        <w:jc w:val="both"/>
        <w:rPr>
          <w:rFonts w:cs="Calibri"/>
          <w:sz w:val="24"/>
        </w:rPr>
      </w:pPr>
    </w:p>
    <w:p w:rsidR="002462A4" w:rsidRDefault="00EF597E" w:rsidP="00BE0C7B">
      <w:pPr>
        <w:spacing w:after="0" w:line="240" w:lineRule="auto"/>
        <w:jc w:val="both"/>
        <w:rPr>
          <w:rFonts w:cs="Calibri"/>
          <w:i/>
          <w:sz w:val="24"/>
        </w:rPr>
      </w:pPr>
      <w:r w:rsidRPr="00E13E22">
        <w:rPr>
          <w:rFonts w:cs="Calibri"/>
          <w:b/>
          <w:i/>
          <w:sz w:val="24"/>
        </w:rPr>
        <w:t xml:space="preserve">….. </w:t>
      </w:r>
      <w:r>
        <w:rPr>
          <w:rFonts w:cs="Calibri"/>
          <w:b/>
          <w:i/>
          <w:sz w:val="24"/>
        </w:rPr>
        <w:t>5</w:t>
      </w:r>
      <w:r w:rsidRPr="00E13E22">
        <w:rPr>
          <w:rFonts w:cs="Calibri"/>
          <w:b/>
          <w:i/>
          <w:sz w:val="24"/>
        </w:rPr>
        <w:t>/</w:t>
      </w:r>
      <w:r>
        <w:rPr>
          <w:rFonts w:cs="Calibri"/>
          <w:i/>
          <w:sz w:val="24"/>
        </w:rPr>
        <w:t xml:space="preserve"> </w:t>
      </w:r>
      <w:r w:rsidR="002462A4">
        <w:rPr>
          <w:rFonts w:cs="Calibri"/>
          <w:i/>
          <w:sz w:val="24"/>
        </w:rPr>
        <w:t xml:space="preserve">Z wymienionych </w:t>
      </w:r>
      <w:r>
        <w:rPr>
          <w:rFonts w:cs="Calibri"/>
          <w:i/>
          <w:sz w:val="24"/>
        </w:rPr>
        <w:t xml:space="preserve">  </w:t>
      </w:r>
      <w:r w:rsidR="002462A4">
        <w:rPr>
          <w:rFonts w:cs="Calibri"/>
          <w:i/>
          <w:sz w:val="24"/>
        </w:rPr>
        <w:t>poniżej</w:t>
      </w:r>
      <w:r>
        <w:rPr>
          <w:rFonts w:cs="Calibri"/>
          <w:i/>
          <w:sz w:val="24"/>
        </w:rPr>
        <w:t xml:space="preserve">  </w:t>
      </w:r>
      <w:r w:rsidR="002462A4">
        <w:rPr>
          <w:rFonts w:cs="Calibri"/>
          <w:i/>
          <w:sz w:val="24"/>
        </w:rPr>
        <w:t xml:space="preserve"> polityków </w:t>
      </w:r>
      <w:r>
        <w:rPr>
          <w:rFonts w:cs="Calibri"/>
          <w:i/>
          <w:sz w:val="24"/>
        </w:rPr>
        <w:t xml:space="preserve">   </w:t>
      </w:r>
      <w:r w:rsidR="002462A4">
        <w:rPr>
          <w:rFonts w:cs="Calibri"/>
          <w:i/>
          <w:sz w:val="24"/>
        </w:rPr>
        <w:t xml:space="preserve">wybierz tych, </w:t>
      </w:r>
      <w:r>
        <w:rPr>
          <w:rFonts w:cs="Calibri"/>
          <w:i/>
          <w:sz w:val="24"/>
        </w:rPr>
        <w:t xml:space="preserve">  </w:t>
      </w:r>
      <w:r w:rsidR="002462A4">
        <w:rPr>
          <w:rFonts w:cs="Calibri"/>
          <w:i/>
          <w:sz w:val="24"/>
        </w:rPr>
        <w:t>którzy byli</w:t>
      </w:r>
      <w:r>
        <w:rPr>
          <w:rFonts w:cs="Calibri"/>
          <w:i/>
          <w:sz w:val="24"/>
        </w:rPr>
        <w:t xml:space="preserve">  </w:t>
      </w:r>
      <w:r w:rsidR="002462A4">
        <w:rPr>
          <w:rFonts w:cs="Calibri"/>
          <w:i/>
          <w:sz w:val="24"/>
        </w:rPr>
        <w:t xml:space="preserve"> przewodniczącymi </w:t>
      </w:r>
      <w:r>
        <w:rPr>
          <w:rFonts w:cs="Calibri"/>
          <w:i/>
          <w:sz w:val="24"/>
        </w:rPr>
        <w:t xml:space="preserve">  </w:t>
      </w:r>
      <w:r w:rsidR="002462A4">
        <w:rPr>
          <w:rFonts w:cs="Calibri"/>
          <w:i/>
          <w:sz w:val="24"/>
        </w:rPr>
        <w:t>K</w:t>
      </w:r>
      <w:r>
        <w:rPr>
          <w:rFonts w:cs="Calibri"/>
          <w:i/>
          <w:sz w:val="24"/>
        </w:rPr>
        <w:t xml:space="preserve">omisji </w:t>
      </w:r>
      <w:r w:rsidR="002462A4">
        <w:rPr>
          <w:rFonts w:cs="Calibri"/>
          <w:i/>
          <w:sz w:val="24"/>
        </w:rPr>
        <w:t>E</w:t>
      </w:r>
      <w:r>
        <w:rPr>
          <w:rFonts w:cs="Calibri"/>
          <w:i/>
          <w:sz w:val="24"/>
        </w:rPr>
        <w:t>uropejskiej</w:t>
      </w:r>
      <w:r w:rsidR="002462A4">
        <w:rPr>
          <w:rFonts w:cs="Calibri"/>
          <w:i/>
          <w:sz w:val="24"/>
        </w:rPr>
        <w:t xml:space="preserve"> (wstaw znak X przy tych, którzy byli), a następnie w ostatniej kolumnie – wstaw przy nich cyfry od 1 do </w:t>
      </w:r>
      <w:r>
        <w:rPr>
          <w:rFonts w:cs="Calibri"/>
          <w:i/>
          <w:sz w:val="24"/>
        </w:rPr>
        <w:t>4</w:t>
      </w:r>
      <w:r w:rsidR="002462A4">
        <w:rPr>
          <w:rFonts w:cs="Calibri"/>
          <w:i/>
          <w:sz w:val="24"/>
        </w:rPr>
        <w:t>, uporządkowując chronologicznie piastowanie przez nich tego stanowiska (od pierwszego do ostatniego)</w:t>
      </w:r>
      <w:r>
        <w:rPr>
          <w:rFonts w:cs="Calibri"/>
          <w:i/>
          <w:sz w:val="24"/>
        </w:rPr>
        <w:t>:</w:t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 w:rsidR="002462A4">
        <w:rPr>
          <w:rFonts w:cs="Calibri"/>
          <w:i/>
          <w:sz w:val="24"/>
        </w:rPr>
        <w:t>/</w:t>
      </w:r>
      <w:r>
        <w:rPr>
          <w:rFonts w:cs="Calibri"/>
          <w:i/>
          <w:sz w:val="24"/>
        </w:rPr>
        <w:t>4</w:t>
      </w: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435"/>
        <w:gridCol w:w="5202"/>
        <w:gridCol w:w="3260"/>
        <w:gridCol w:w="1276"/>
      </w:tblGrid>
      <w:tr w:rsidR="002462A4" w:rsidTr="00EF597E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Default="002462A4" w:rsidP="00EF597E">
            <w:pPr>
              <w:spacing w:after="0" w:line="360" w:lineRule="auto"/>
              <w:jc w:val="center"/>
              <w:rPr>
                <w:rFonts w:cs="Calibri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Default="002462A4" w:rsidP="00EF597E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Imię i nazwisko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Default="002462A4" w:rsidP="00F239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Kto był przewodniczącym K</w:t>
            </w:r>
            <w:r w:rsidR="00F23939">
              <w:rPr>
                <w:rFonts w:cs="Calibri"/>
                <w:b/>
                <w:sz w:val="24"/>
              </w:rPr>
              <w:t xml:space="preserve">omisji </w:t>
            </w:r>
            <w:r>
              <w:rPr>
                <w:rFonts w:cs="Calibri"/>
                <w:b/>
                <w:sz w:val="24"/>
              </w:rPr>
              <w:t>E</w:t>
            </w:r>
            <w:r w:rsidR="00F23939">
              <w:rPr>
                <w:rFonts w:cs="Calibri"/>
                <w:b/>
                <w:sz w:val="24"/>
              </w:rPr>
              <w:t>uropejskiej</w:t>
            </w:r>
            <w:r>
              <w:rPr>
                <w:rFonts w:cs="Calibri"/>
                <w:b/>
                <w:sz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Default="002462A4" w:rsidP="00EF597E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 xml:space="preserve">Kolejność </w:t>
            </w:r>
          </w:p>
        </w:tc>
      </w:tr>
      <w:tr w:rsidR="002462A4" w:rsidTr="00EF597E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Default="002462A4" w:rsidP="00EF597E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  <w:sz w:val="24"/>
              </w:rPr>
              <w:t>a/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Default="00F23939" w:rsidP="00EF597E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 xml:space="preserve">Jacques </w:t>
            </w:r>
            <w:proofErr w:type="spellStart"/>
            <w:r>
              <w:rPr>
                <w:rFonts w:cs="Calibri"/>
                <w:sz w:val="24"/>
              </w:rPr>
              <w:t>Santer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Default="002462A4" w:rsidP="00EF597E">
            <w:pPr>
              <w:spacing w:after="0" w:line="36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Default="002462A4" w:rsidP="00EF597E">
            <w:pPr>
              <w:spacing w:after="0" w:line="360" w:lineRule="auto"/>
              <w:jc w:val="center"/>
              <w:rPr>
                <w:rFonts w:cs="Calibri"/>
              </w:rPr>
            </w:pPr>
          </w:p>
        </w:tc>
      </w:tr>
      <w:tr w:rsidR="002462A4" w:rsidTr="00EF597E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Default="002462A4" w:rsidP="00EF597E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  <w:sz w:val="24"/>
              </w:rPr>
              <w:t>b/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Default="00F23939" w:rsidP="00EF597E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Romano Prodi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Default="002462A4" w:rsidP="00EF597E">
            <w:pPr>
              <w:spacing w:after="0" w:line="36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Default="002462A4" w:rsidP="00EF597E">
            <w:pPr>
              <w:spacing w:after="0" w:line="360" w:lineRule="auto"/>
              <w:jc w:val="center"/>
              <w:rPr>
                <w:rFonts w:cs="Calibri"/>
              </w:rPr>
            </w:pPr>
          </w:p>
        </w:tc>
      </w:tr>
      <w:tr w:rsidR="002462A4" w:rsidTr="00EF597E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Default="002462A4" w:rsidP="00EF597E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  <w:sz w:val="24"/>
              </w:rPr>
              <w:t>c/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Pr="00F23939" w:rsidRDefault="00F23939" w:rsidP="00EF597E">
            <w:pPr>
              <w:spacing w:after="0" w:line="360" w:lineRule="auto"/>
              <w:jc w:val="center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F23939">
              <w:rPr>
                <w:rStyle w:val="Uwydatnienie"/>
                <w:i w:val="0"/>
                <w:sz w:val="24"/>
                <w:szCs w:val="24"/>
              </w:rPr>
              <w:t>José</w:t>
            </w:r>
            <w:proofErr w:type="spellEnd"/>
            <w:r w:rsidRPr="00F23939">
              <w:rPr>
                <w:rStyle w:val="Uwydatnienie"/>
                <w:i w:val="0"/>
                <w:sz w:val="24"/>
                <w:szCs w:val="24"/>
              </w:rPr>
              <w:t xml:space="preserve"> Manuel </w:t>
            </w:r>
            <w:proofErr w:type="spellStart"/>
            <w:r w:rsidRPr="00F23939">
              <w:rPr>
                <w:rStyle w:val="Uwydatnienie"/>
                <w:i w:val="0"/>
                <w:sz w:val="24"/>
                <w:szCs w:val="24"/>
              </w:rPr>
              <w:t>Durão</w:t>
            </w:r>
            <w:proofErr w:type="spellEnd"/>
            <w:r w:rsidRPr="00F23939">
              <w:rPr>
                <w:rStyle w:val="Uwydatnienie"/>
                <w:i w:val="0"/>
                <w:sz w:val="24"/>
                <w:szCs w:val="24"/>
              </w:rPr>
              <w:t xml:space="preserve"> Barroso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Default="002462A4" w:rsidP="00EF597E">
            <w:pPr>
              <w:spacing w:after="0" w:line="36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Default="002462A4" w:rsidP="00EF597E">
            <w:pPr>
              <w:spacing w:after="0" w:line="360" w:lineRule="auto"/>
              <w:jc w:val="center"/>
              <w:rPr>
                <w:rFonts w:cs="Calibri"/>
              </w:rPr>
            </w:pPr>
          </w:p>
        </w:tc>
      </w:tr>
      <w:tr w:rsidR="002462A4" w:rsidTr="00EF597E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Default="002462A4" w:rsidP="00EF597E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  <w:sz w:val="24"/>
              </w:rPr>
              <w:t>d/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Default="00F23939" w:rsidP="00EF597E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Pat Cox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Default="002462A4" w:rsidP="00EF597E">
            <w:pPr>
              <w:spacing w:after="0" w:line="36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Default="002462A4" w:rsidP="00EF597E">
            <w:pPr>
              <w:spacing w:after="0" w:line="360" w:lineRule="auto"/>
              <w:jc w:val="center"/>
              <w:rPr>
                <w:rFonts w:cs="Calibri"/>
              </w:rPr>
            </w:pPr>
          </w:p>
        </w:tc>
      </w:tr>
      <w:tr w:rsidR="002462A4" w:rsidTr="00EF597E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Default="002462A4" w:rsidP="00EF597E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  <w:sz w:val="24"/>
              </w:rPr>
              <w:t>e/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Default="00F23939" w:rsidP="00EF597E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Jacques Delors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Default="002462A4" w:rsidP="00EF597E">
            <w:pPr>
              <w:spacing w:after="0" w:line="36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Default="002462A4" w:rsidP="00EF597E">
            <w:pPr>
              <w:spacing w:after="0" w:line="360" w:lineRule="auto"/>
              <w:jc w:val="center"/>
              <w:rPr>
                <w:rFonts w:cs="Calibri"/>
              </w:rPr>
            </w:pPr>
          </w:p>
        </w:tc>
      </w:tr>
    </w:tbl>
    <w:p w:rsidR="002462A4" w:rsidRPr="00B65DF4" w:rsidRDefault="002462A4" w:rsidP="002462A4">
      <w:pPr>
        <w:spacing w:after="0" w:line="360" w:lineRule="auto"/>
        <w:jc w:val="both"/>
        <w:rPr>
          <w:rFonts w:cs="Calibri"/>
          <w:i/>
          <w:sz w:val="16"/>
          <w:szCs w:val="16"/>
        </w:rPr>
      </w:pPr>
    </w:p>
    <w:p w:rsidR="002462A4" w:rsidRDefault="002462A4" w:rsidP="002462A4">
      <w:pPr>
        <w:spacing w:after="0" w:line="360" w:lineRule="auto"/>
        <w:jc w:val="both"/>
        <w:rPr>
          <w:rFonts w:cs="Calibri"/>
          <w:i/>
          <w:sz w:val="24"/>
        </w:rPr>
      </w:pPr>
      <w:r w:rsidRPr="00E13E22">
        <w:rPr>
          <w:rFonts w:cs="Calibri"/>
          <w:b/>
          <w:i/>
          <w:sz w:val="24"/>
        </w:rPr>
        <w:t xml:space="preserve">….. </w:t>
      </w:r>
      <w:r w:rsidR="00F23939">
        <w:rPr>
          <w:rFonts w:cs="Calibri"/>
          <w:b/>
          <w:i/>
          <w:sz w:val="24"/>
        </w:rPr>
        <w:t>6</w:t>
      </w:r>
      <w:r w:rsidRPr="00E13E22">
        <w:rPr>
          <w:rFonts w:cs="Calibri"/>
          <w:b/>
          <w:i/>
          <w:sz w:val="24"/>
        </w:rPr>
        <w:t>/</w:t>
      </w:r>
      <w:r>
        <w:rPr>
          <w:rFonts w:cs="Calibri"/>
          <w:i/>
          <w:sz w:val="24"/>
        </w:rPr>
        <w:t xml:space="preserve"> Uzupełnij poniższ</w:t>
      </w:r>
      <w:r w:rsidR="00F23939">
        <w:rPr>
          <w:rFonts w:cs="Calibri"/>
          <w:i/>
          <w:sz w:val="24"/>
        </w:rPr>
        <w:t>e zdania:</w:t>
      </w:r>
      <w:r w:rsidR="00F23939">
        <w:rPr>
          <w:rFonts w:cs="Calibri"/>
          <w:i/>
          <w:sz w:val="24"/>
        </w:rPr>
        <w:tab/>
      </w:r>
      <w:r w:rsidR="00F23939">
        <w:rPr>
          <w:rFonts w:cs="Calibri"/>
          <w:i/>
          <w:sz w:val="24"/>
        </w:rPr>
        <w:tab/>
      </w:r>
      <w:r w:rsidR="00F23939">
        <w:rPr>
          <w:rFonts w:cs="Calibri"/>
          <w:i/>
          <w:sz w:val="24"/>
        </w:rPr>
        <w:tab/>
      </w:r>
      <w:r w:rsidR="00F23939">
        <w:rPr>
          <w:rFonts w:cs="Calibri"/>
          <w:i/>
          <w:sz w:val="24"/>
        </w:rPr>
        <w:tab/>
      </w:r>
      <w:r w:rsidR="00F23939">
        <w:rPr>
          <w:rFonts w:cs="Calibri"/>
          <w:i/>
          <w:sz w:val="24"/>
        </w:rPr>
        <w:tab/>
      </w:r>
      <w:r w:rsidR="00F23939">
        <w:rPr>
          <w:rFonts w:cs="Calibri"/>
          <w:i/>
          <w:sz w:val="24"/>
        </w:rPr>
        <w:tab/>
      </w:r>
      <w:r w:rsidR="00F23939"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  <w:t xml:space="preserve"> </w:t>
      </w:r>
      <w:r>
        <w:rPr>
          <w:rFonts w:cs="Calibri"/>
          <w:i/>
          <w:sz w:val="24"/>
        </w:rPr>
        <w:tab/>
        <w:t>/</w:t>
      </w:r>
      <w:r w:rsidR="00F23939">
        <w:rPr>
          <w:rFonts w:cs="Calibri"/>
          <w:i/>
          <w:sz w:val="24"/>
        </w:rPr>
        <w:t>5</w:t>
      </w:r>
    </w:p>
    <w:p w:rsidR="002462A4" w:rsidRPr="004603B1" w:rsidRDefault="00F23939" w:rsidP="002462A4">
      <w:pPr>
        <w:spacing w:line="360" w:lineRule="auto"/>
        <w:jc w:val="both"/>
        <w:rPr>
          <w:rFonts w:cs="Calibri"/>
          <w:sz w:val="24"/>
        </w:rPr>
      </w:pPr>
      <w:r w:rsidRPr="004603B1">
        <w:rPr>
          <w:rFonts w:cs="Calibri"/>
          <w:sz w:val="24"/>
        </w:rPr>
        <w:t>Kryteria konwergencji ustalane są przez (a)…………………</w:t>
      </w:r>
      <w:r w:rsidR="00FB0433">
        <w:rPr>
          <w:rFonts w:cs="Calibri"/>
          <w:sz w:val="24"/>
        </w:rPr>
        <w:t>…</w:t>
      </w:r>
      <w:r w:rsidR="00E632C1">
        <w:rPr>
          <w:rFonts w:cs="Calibri"/>
          <w:sz w:val="24"/>
        </w:rPr>
        <w:t>….</w:t>
      </w:r>
      <w:r w:rsidR="00FB0433">
        <w:rPr>
          <w:rFonts w:cs="Calibri"/>
          <w:sz w:val="24"/>
        </w:rPr>
        <w:t>…</w:t>
      </w:r>
      <w:r w:rsidR="00804CA0">
        <w:rPr>
          <w:rFonts w:cs="Calibri"/>
          <w:sz w:val="24"/>
        </w:rPr>
        <w:t>…………………………</w:t>
      </w:r>
      <w:r w:rsidR="00FB0433">
        <w:rPr>
          <w:rFonts w:cs="Calibri"/>
          <w:sz w:val="24"/>
        </w:rPr>
        <w:t>……………………</w:t>
      </w:r>
      <w:r w:rsidRPr="004603B1">
        <w:rPr>
          <w:rFonts w:cs="Calibri"/>
          <w:sz w:val="24"/>
        </w:rPr>
        <w:t>……………………………. we Frankfurcie nad Menem</w:t>
      </w:r>
      <w:r w:rsidR="002462A4" w:rsidRPr="004603B1">
        <w:rPr>
          <w:rFonts w:cs="Calibri"/>
          <w:sz w:val="24"/>
        </w:rPr>
        <w:t xml:space="preserve">. </w:t>
      </w:r>
      <w:r w:rsidRPr="004603B1">
        <w:rPr>
          <w:rFonts w:cs="Calibri"/>
          <w:sz w:val="24"/>
        </w:rPr>
        <w:t>Stopa inflacj</w:t>
      </w:r>
      <w:r w:rsidR="00804CA0">
        <w:rPr>
          <w:rFonts w:cs="Calibri"/>
          <w:sz w:val="24"/>
        </w:rPr>
        <w:t xml:space="preserve">i nie może przekraczać o (b) </w:t>
      </w:r>
      <w:r w:rsidRPr="004603B1">
        <w:rPr>
          <w:rFonts w:cs="Calibri"/>
          <w:sz w:val="24"/>
        </w:rPr>
        <w:t xml:space="preserve">…………% przeciętnej </w:t>
      </w:r>
      <w:r w:rsidR="00551813" w:rsidRPr="004603B1">
        <w:rPr>
          <w:rFonts w:cs="Calibri"/>
          <w:sz w:val="24"/>
        </w:rPr>
        <w:t>stopy inflacji, roczny deficyt budżetowy</w:t>
      </w:r>
      <w:r w:rsidR="00804CA0">
        <w:rPr>
          <w:rFonts w:cs="Calibri"/>
          <w:sz w:val="24"/>
        </w:rPr>
        <w:t xml:space="preserve"> nie może być większy niż (c) </w:t>
      </w:r>
      <w:r w:rsidR="00E632C1">
        <w:rPr>
          <w:rFonts w:cs="Calibri"/>
          <w:sz w:val="24"/>
        </w:rPr>
        <w:t>..</w:t>
      </w:r>
      <w:r w:rsidR="00551813" w:rsidRPr="004603B1">
        <w:rPr>
          <w:rFonts w:cs="Calibri"/>
          <w:sz w:val="24"/>
        </w:rPr>
        <w:t xml:space="preserve">………% PKB. Ogólne zadłużenie państwa </w:t>
      </w:r>
      <w:r w:rsidR="00804CA0">
        <w:rPr>
          <w:rFonts w:cs="Calibri"/>
          <w:sz w:val="24"/>
        </w:rPr>
        <w:t xml:space="preserve">nie może przekraczać (d) </w:t>
      </w:r>
      <w:r w:rsidR="00E632C1">
        <w:rPr>
          <w:rFonts w:cs="Calibri"/>
          <w:sz w:val="24"/>
        </w:rPr>
        <w:t>.</w:t>
      </w:r>
      <w:r w:rsidR="004603B1" w:rsidRPr="004603B1">
        <w:rPr>
          <w:rFonts w:cs="Calibri"/>
          <w:sz w:val="24"/>
        </w:rPr>
        <w:t>…….% PKB, a nominalne stopy procentowe nie mogą</w:t>
      </w:r>
      <w:r w:rsidR="00804CA0">
        <w:rPr>
          <w:rFonts w:cs="Calibri"/>
          <w:sz w:val="24"/>
        </w:rPr>
        <w:t xml:space="preserve"> przekraczać więcej niż o (e) ……</w:t>
      </w:r>
      <w:r w:rsidR="00E632C1">
        <w:rPr>
          <w:rFonts w:cs="Calibri"/>
          <w:sz w:val="24"/>
        </w:rPr>
        <w:t>.</w:t>
      </w:r>
      <w:r w:rsidR="00804CA0">
        <w:rPr>
          <w:rFonts w:cs="Calibri"/>
          <w:sz w:val="24"/>
        </w:rPr>
        <w:t>…</w:t>
      </w:r>
      <w:r w:rsidR="004603B1" w:rsidRPr="004603B1">
        <w:rPr>
          <w:rFonts w:cs="Calibri"/>
          <w:sz w:val="24"/>
        </w:rPr>
        <w:t>% obowiązujących w trzech krajach członkowskich, które osiągają najlepsze wyniki w zakresie stabilizacji cen.</w:t>
      </w:r>
    </w:p>
    <w:p w:rsidR="002462A4" w:rsidRDefault="002462A4" w:rsidP="002462A4">
      <w:pPr>
        <w:spacing w:line="360" w:lineRule="auto"/>
        <w:jc w:val="both"/>
        <w:rPr>
          <w:rFonts w:cs="Calibri"/>
          <w:i/>
          <w:sz w:val="24"/>
          <w:shd w:val="clear" w:color="auto" w:fill="FFFFFF"/>
        </w:rPr>
      </w:pPr>
      <w:r>
        <w:rPr>
          <w:rFonts w:cs="Calibri"/>
          <w:b/>
          <w:i/>
          <w:sz w:val="24"/>
          <w:shd w:val="clear" w:color="auto" w:fill="FFFFFF"/>
        </w:rPr>
        <w:t xml:space="preserve">….. </w:t>
      </w:r>
      <w:r w:rsidR="004603B1">
        <w:rPr>
          <w:rFonts w:cs="Calibri"/>
          <w:b/>
          <w:i/>
          <w:sz w:val="24"/>
          <w:shd w:val="clear" w:color="auto" w:fill="FFFFFF"/>
        </w:rPr>
        <w:t>7</w:t>
      </w:r>
      <w:r w:rsidRPr="00FC1335">
        <w:rPr>
          <w:rFonts w:cs="Calibri"/>
          <w:b/>
          <w:i/>
          <w:sz w:val="24"/>
          <w:shd w:val="clear" w:color="auto" w:fill="FFFFFF"/>
        </w:rPr>
        <w:t>/</w:t>
      </w:r>
      <w:r>
        <w:rPr>
          <w:rFonts w:cs="Calibri"/>
          <w:i/>
          <w:sz w:val="24"/>
          <w:shd w:val="clear" w:color="auto" w:fill="FFFFFF"/>
        </w:rPr>
        <w:t xml:space="preserve"> </w:t>
      </w:r>
      <w:r w:rsidR="004603B1" w:rsidRPr="00FB5370">
        <w:rPr>
          <w:rFonts w:cs="Calibri"/>
          <w:b/>
          <w:i/>
          <w:sz w:val="24"/>
          <w:shd w:val="clear" w:color="auto" w:fill="FFFFFF"/>
        </w:rPr>
        <w:t xml:space="preserve">Dni </w:t>
      </w:r>
      <w:r w:rsidR="00FB5370" w:rsidRPr="00FB5370">
        <w:rPr>
          <w:rFonts w:cs="Calibri"/>
          <w:b/>
          <w:i/>
          <w:sz w:val="24"/>
          <w:shd w:val="clear" w:color="auto" w:fill="FFFFFF"/>
        </w:rPr>
        <w:t>E</w:t>
      </w:r>
      <w:r w:rsidR="004603B1" w:rsidRPr="00FB5370">
        <w:rPr>
          <w:rFonts w:cs="Calibri"/>
          <w:b/>
          <w:i/>
          <w:sz w:val="24"/>
          <w:shd w:val="clear" w:color="auto" w:fill="FFFFFF"/>
        </w:rPr>
        <w:t>uropejskie</w:t>
      </w:r>
      <w:r w:rsidR="004603B1">
        <w:rPr>
          <w:rFonts w:cs="Calibri"/>
          <w:i/>
          <w:sz w:val="24"/>
          <w:shd w:val="clear" w:color="auto" w:fill="FFFFFF"/>
        </w:rPr>
        <w:t xml:space="preserve"> </w:t>
      </w:r>
      <w:r w:rsidR="00FB5370">
        <w:rPr>
          <w:rFonts w:cs="Calibri"/>
          <w:i/>
          <w:sz w:val="24"/>
          <w:shd w:val="clear" w:color="auto" w:fill="FFFFFF"/>
        </w:rPr>
        <w:t xml:space="preserve">– wstaw w tabeli znakiem </w:t>
      </w:r>
      <w:r w:rsidR="00804CA0">
        <w:rPr>
          <w:rFonts w:cs="Calibri"/>
          <w:i/>
          <w:sz w:val="24"/>
          <w:shd w:val="clear" w:color="auto" w:fill="FFFFFF"/>
        </w:rPr>
        <w:t>X</w:t>
      </w:r>
      <w:r w:rsidR="00FB5370">
        <w:rPr>
          <w:rFonts w:cs="Calibri"/>
          <w:i/>
          <w:sz w:val="24"/>
          <w:shd w:val="clear" w:color="auto" w:fill="FFFFFF"/>
        </w:rPr>
        <w:t xml:space="preserve"> kiedy obchodzony jest dany Dzień Europejski:</w:t>
      </w:r>
      <w:r>
        <w:rPr>
          <w:rFonts w:cs="Calibri"/>
          <w:i/>
          <w:sz w:val="24"/>
          <w:shd w:val="clear" w:color="auto" w:fill="FFFFFF"/>
        </w:rPr>
        <w:tab/>
        <w:t>/</w:t>
      </w:r>
      <w:r w:rsidR="00FB5370">
        <w:rPr>
          <w:rFonts w:cs="Calibri"/>
          <w:i/>
          <w:sz w:val="24"/>
          <w:shd w:val="clear" w:color="auto" w:fill="FFFFFF"/>
        </w:rPr>
        <w:t>3</w:t>
      </w:r>
    </w:p>
    <w:tbl>
      <w:tblPr>
        <w:tblStyle w:val="Tabela-Siatka"/>
        <w:tblW w:w="0" w:type="auto"/>
        <w:tblLook w:val="04A0"/>
      </w:tblPr>
      <w:tblGrid>
        <w:gridCol w:w="534"/>
        <w:gridCol w:w="3402"/>
        <w:gridCol w:w="1162"/>
        <w:gridCol w:w="1163"/>
        <w:gridCol w:w="1163"/>
        <w:gridCol w:w="1162"/>
        <w:gridCol w:w="1163"/>
        <w:gridCol w:w="1163"/>
      </w:tblGrid>
      <w:tr w:rsidR="00FB5370" w:rsidTr="00FB5370">
        <w:tc>
          <w:tcPr>
            <w:tcW w:w="534" w:type="dxa"/>
          </w:tcPr>
          <w:p w:rsidR="00FB5370" w:rsidRDefault="00FB5370" w:rsidP="00FB5370">
            <w:pPr>
              <w:jc w:val="center"/>
              <w:rPr>
                <w:rFonts w:cs="Calibri"/>
                <w:shd w:val="clear" w:color="auto" w:fill="FFFFFF"/>
              </w:rPr>
            </w:pPr>
          </w:p>
        </w:tc>
        <w:tc>
          <w:tcPr>
            <w:tcW w:w="3402" w:type="dxa"/>
          </w:tcPr>
          <w:p w:rsidR="00FB5370" w:rsidRDefault="00FB5370" w:rsidP="00FB5370">
            <w:pPr>
              <w:jc w:val="center"/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shd w:val="clear" w:color="auto" w:fill="FFFFFF"/>
              </w:rPr>
              <w:t>DZIEŃ EUROPEJSKI</w:t>
            </w:r>
          </w:p>
        </w:tc>
        <w:tc>
          <w:tcPr>
            <w:tcW w:w="1162" w:type="dxa"/>
          </w:tcPr>
          <w:p w:rsidR="00FB5370" w:rsidRDefault="00FB5370" w:rsidP="00FB5370">
            <w:pPr>
              <w:jc w:val="center"/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shd w:val="clear" w:color="auto" w:fill="FFFFFF"/>
              </w:rPr>
              <w:t>26.09</w:t>
            </w:r>
          </w:p>
        </w:tc>
        <w:tc>
          <w:tcPr>
            <w:tcW w:w="1163" w:type="dxa"/>
          </w:tcPr>
          <w:p w:rsidR="00FB5370" w:rsidRDefault="00FB5370" w:rsidP="00FB5370">
            <w:pPr>
              <w:jc w:val="center"/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shd w:val="clear" w:color="auto" w:fill="FFFFFF"/>
              </w:rPr>
              <w:t>24.05</w:t>
            </w:r>
          </w:p>
        </w:tc>
        <w:tc>
          <w:tcPr>
            <w:tcW w:w="1163" w:type="dxa"/>
          </w:tcPr>
          <w:p w:rsidR="00FB5370" w:rsidRDefault="00FB5370" w:rsidP="00FB5370">
            <w:pPr>
              <w:jc w:val="center"/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shd w:val="clear" w:color="auto" w:fill="FFFFFF"/>
              </w:rPr>
              <w:t>18.11</w:t>
            </w:r>
          </w:p>
        </w:tc>
        <w:tc>
          <w:tcPr>
            <w:tcW w:w="1162" w:type="dxa"/>
          </w:tcPr>
          <w:p w:rsidR="00FB5370" w:rsidRDefault="00FB5370" w:rsidP="00FB5370">
            <w:pPr>
              <w:jc w:val="center"/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shd w:val="clear" w:color="auto" w:fill="FFFFFF"/>
              </w:rPr>
              <w:t>5.05</w:t>
            </w:r>
          </w:p>
        </w:tc>
        <w:tc>
          <w:tcPr>
            <w:tcW w:w="1163" w:type="dxa"/>
          </w:tcPr>
          <w:p w:rsidR="00FB5370" w:rsidRDefault="00804CA0" w:rsidP="00FB5370">
            <w:pPr>
              <w:jc w:val="center"/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shd w:val="clear" w:color="auto" w:fill="FFFFFF"/>
              </w:rPr>
              <w:t>2</w:t>
            </w:r>
            <w:r w:rsidR="00FB5370">
              <w:rPr>
                <w:rFonts w:cs="Calibri"/>
                <w:shd w:val="clear" w:color="auto" w:fill="FFFFFF"/>
              </w:rPr>
              <w:t>.10</w:t>
            </w:r>
          </w:p>
        </w:tc>
        <w:tc>
          <w:tcPr>
            <w:tcW w:w="1163" w:type="dxa"/>
          </w:tcPr>
          <w:p w:rsidR="00FB5370" w:rsidRDefault="00FB5370" w:rsidP="00FB5370">
            <w:pPr>
              <w:jc w:val="center"/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shd w:val="clear" w:color="auto" w:fill="FFFFFF"/>
              </w:rPr>
              <w:t>2</w:t>
            </w:r>
            <w:r w:rsidR="00804CA0">
              <w:rPr>
                <w:rFonts w:cs="Calibri"/>
                <w:shd w:val="clear" w:color="auto" w:fill="FFFFFF"/>
              </w:rPr>
              <w:t>0</w:t>
            </w:r>
            <w:r>
              <w:rPr>
                <w:rFonts w:cs="Calibri"/>
                <w:shd w:val="clear" w:color="auto" w:fill="FFFFFF"/>
              </w:rPr>
              <w:t>.10</w:t>
            </w:r>
          </w:p>
        </w:tc>
      </w:tr>
      <w:tr w:rsidR="00FB5370" w:rsidTr="00FB5370">
        <w:tc>
          <w:tcPr>
            <w:tcW w:w="534" w:type="dxa"/>
          </w:tcPr>
          <w:p w:rsidR="00FB5370" w:rsidRDefault="00FB5370" w:rsidP="002462A4">
            <w:pPr>
              <w:spacing w:line="360" w:lineRule="auto"/>
              <w:jc w:val="both"/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shd w:val="clear" w:color="auto" w:fill="FFFFFF"/>
              </w:rPr>
              <w:t>a/</w:t>
            </w:r>
          </w:p>
        </w:tc>
        <w:tc>
          <w:tcPr>
            <w:tcW w:w="3402" w:type="dxa"/>
            <w:vAlign w:val="center"/>
          </w:tcPr>
          <w:p w:rsidR="00FB5370" w:rsidRDefault="00FB5370" w:rsidP="00FB5370">
            <w:pPr>
              <w:spacing w:line="360" w:lineRule="auto"/>
              <w:jc w:val="center"/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shd w:val="clear" w:color="auto" w:fill="FFFFFF"/>
              </w:rPr>
              <w:t>ED Parków Narodowych</w:t>
            </w:r>
          </w:p>
        </w:tc>
        <w:tc>
          <w:tcPr>
            <w:tcW w:w="1162" w:type="dxa"/>
          </w:tcPr>
          <w:p w:rsidR="00FB5370" w:rsidRDefault="00FB5370" w:rsidP="002462A4">
            <w:pPr>
              <w:spacing w:line="360" w:lineRule="auto"/>
              <w:jc w:val="both"/>
              <w:rPr>
                <w:rFonts w:cs="Calibri"/>
                <w:shd w:val="clear" w:color="auto" w:fill="FFFFFF"/>
              </w:rPr>
            </w:pPr>
          </w:p>
        </w:tc>
        <w:tc>
          <w:tcPr>
            <w:tcW w:w="1163" w:type="dxa"/>
          </w:tcPr>
          <w:p w:rsidR="00FB5370" w:rsidRDefault="00FB5370" w:rsidP="002462A4">
            <w:pPr>
              <w:spacing w:line="360" w:lineRule="auto"/>
              <w:jc w:val="both"/>
              <w:rPr>
                <w:rFonts w:cs="Calibri"/>
                <w:shd w:val="clear" w:color="auto" w:fill="FFFFFF"/>
              </w:rPr>
            </w:pPr>
          </w:p>
        </w:tc>
        <w:tc>
          <w:tcPr>
            <w:tcW w:w="1163" w:type="dxa"/>
          </w:tcPr>
          <w:p w:rsidR="00FB5370" w:rsidRDefault="00FB5370" w:rsidP="002462A4">
            <w:pPr>
              <w:spacing w:line="360" w:lineRule="auto"/>
              <w:jc w:val="both"/>
              <w:rPr>
                <w:rFonts w:cs="Calibri"/>
                <w:shd w:val="clear" w:color="auto" w:fill="FFFFFF"/>
              </w:rPr>
            </w:pPr>
          </w:p>
        </w:tc>
        <w:tc>
          <w:tcPr>
            <w:tcW w:w="1162" w:type="dxa"/>
          </w:tcPr>
          <w:p w:rsidR="00FB5370" w:rsidRDefault="00FB5370" w:rsidP="002462A4">
            <w:pPr>
              <w:spacing w:line="360" w:lineRule="auto"/>
              <w:jc w:val="both"/>
              <w:rPr>
                <w:rFonts w:cs="Calibri"/>
                <w:shd w:val="clear" w:color="auto" w:fill="FFFFFF"/>
              </w:rPr>
            </w:pPr>
          </w:p>
        </w:tc>
        <w:tc>
          <w:tcPr>
            <w:tcW w:w="1163" w:type="dxa"/>
          </w:tcPr>
          <w:p w:rsidR="00FB5370" w:rsidRDefault="00FB5370" w:rsidP="002462A4">
            <w:pPr>
              <w:spacing w:line="360" w:lineRule="auto"/>
              <w:jc w:val="both"/>
              <w:rPr>
                <w:rFonts w:cs="Calibri"/>
                <w:shd w:val="clear" w:color="auto" w:fill="FFFFFF"/>
              </w:rPr>
            </w:pPr>
          </w:p>
        </w:tc>
        <w:tc>
          <w:tcPr>
            <w:tcW w:w="1163" w:type="dxa"/>
          </w:tcPr>
          <w:p w:rsidR="00FB5370" w:rsidRDefault="00FB5370" w:rsidP="002462A4">
            <w:pPr>
              <w:spacing w:line="360" w:lineRule="auto"/>
              <w:jc w:val="both"/>
              <w:rPr>
                <w:rFonts w:cs="Calibri"/>
                <w:shd w:val="clear" w:color="auto" w:fill="FFFFFF"/>
              </w:rPr>
            </w:pPr>
          </w:p>
        </w:tc>
      </w:tr>
      <w:tr w:rsidR="00FB5370" w:rsidTr="00FB5370">
        <w:tc>
          <w:tcPr>
            <w:tcW w:w="534" w:type="dxa"/>
          </w:tcPr>
          <w:p w:rsidR="00FB5370" w:rsidRDefault="00FB5370" w:rsidP="002462A4">
            <w:pPr>
              <w:spacing w:line="360" w:lineRule="auto"/>
              <w:jc w:val="both"/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shd w:val="clear" w:color="auto" w:fill="FFFFFF"/>
              </w:rPr>
              <w:t>b/</w:t>
            </w:r>
          </w:p>
        </w:tc>
        <w:tc>
          <w:tcPr>
            <w:tcW w:w="3402" w:type="dxa"/>
            <w:vAlign w:val="center"/>
          </w:tcPr>
          <w:p w:rsidR="00FB5370" w:rsidRDefault="00FB5370" w:rsidP="00FB5370">
            <w:pPr>
              <w:spacing w:line="360" w:lineRule="auto"/>
              <w:jc w:val="center"/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shd w:val="clear" w:color="auto" w:fill="FFFFFF"/>
              </w:rPr>
              <w:t>ED Ptaków</w:t>
            </w:r>
          </w:p>
        </w:tc>
        <w:tc>
          <w:tcPr>
            <w:tcW w:w="1162" w:type="dxa"/>
          </w:tcPr>
          <w:p w:rsidR="00FB5370" w:rsidRDefault="00FB5370" w:rsidP="002462A4">
            <w:pPr>
              <w:spacing w:line="360" w:lineRule="auto"/>
              <w:jc w:val="both"/>
              <w:rPr>
                <w:rFonts w:cs="Calibri"/>
                <w:shd w:val="clear" w:color="auto" w:fill="FFFFFF"/>
              </w:rPr>
            </w:pPr>
          </w:p>
        </w:tc>
        <w:tc>
          <w:tcPr>
            <w:tcW w:w="1163" w:type="dxa"/>
          </w:tcPr>
          <w:p w:rsidR="00FB5370" w:rsidRDefault="00FB5370" w:rsidP="002462A4">
            <w:pPr>
              <w:spacing w:line="360" w:lineRule="auto"/>
              <w:jc w:val="both"/>
              <w:rPr>
                <w:rFonts w:cs="Calibri"/>
                <w:shd w:val="clear" w:color="auto" w:fill="FFFFFF"/>
              </w:rPr>
            </w:pPr>
          </w:p>
        </w:tc>
        <w:tc>
          <w:tcPr>
            <w:tcW w:w="1163" w:type="dxa"/>
          </w:tcPr>
          <w:p w:rsidR="00FB5370" w:rsidRDefault="00FB5370" w:rsidP="002462A4">
            <w:pPr>
              <w:spacing w:line="360" w:lineRule="auto"/>
              <w:jc w:val="both"/>
              <w:rPr>
                <w:rFonts w:cs="Calibri"/>
                <w:shd w:val="clear" w:color="auto" w:fill="FFFFFF"/>
              </w:rPr>
            </w:pPr>
          </w:p>
        </w:tc>
        <w:tc>
          <w:tcPr>
            <w:tcW w:w="1162" w:type="dxa"/>
          </w:tcPr>
          <w:p w:rsidR="00FB5370" w:rsidRDefault="00FB5370" w:rsidP="002462A4">
            <w:pPr>
              <w:spacing w:line="360" w:lineRule="auto"/>
              <w:jc w:val="both"/>
              <w:rPr>
                <w:rFonts w:cs="Calibri"/>
                <w:shd w:val="clear" w:color="auto" w:fill="FFFFFF"/>
              </w:rPr>
            </w:pPr>
          </w:p>
        </w:tc>
        <w:tc>
          <w:tcPr>
            <w:tcW w:w="1163" w:type="dxa"/>
          </w:tcPr>
          <w:p w:rsidR="00FB5370" w:rsidRDefault="00FB5370" w:rsidP="002462A4">
            <w:pPr>
              <w:spacing w:line="360" w:lineRule="auto"/>
              <w:jc w:val="both"/>
              <w:rPr>
                <w:rFonts w:cs="Calibri"/>
                <w:shd w:val="clear" w:color="auto" w:fill="FFFFFF"/>
              </w:rPr>
            </w:pPr>
          </w:p>
        </w:tc>
        <w:tc>
          <w:tcPr>
            <w:tcW w:w="1163" w:type="dxa"/>
          </w:tcPr>
          <w:p w:rsidR="00FB5370" w:rsidRDefault="00FB5370" w:rsidP="002462A4">
            <w:pPr>
              <w:spacing w:line="360" w:lineRule="auto"/>
              <w:jc w:val="both"/>
              <w:rPr>
                <w:rFonts w:cs="Calibri"/>
                <w:shd w:val="clear" w:color="auto" w:fill="FFFFFF"/>
              </w:rPr>
            </w:pPr>
          </w:p>
        </w:tc>
      </w:tr>
      <w:tr w:rsidR="00FB5370" w:rsidTr="00FB5370">
        <w:tc>
          <w:tcPr>
            <w:tcW w:w="534" w:type="dxa"/>
          </w:tcPr>
          <w:p w:rsidR="00FB5370" w:rsidRDefault="00FB5370" w:rsidP="002462A4">
            <w:pPr>
              <w:spacing w:line="360" w:lineRule="auto"/>
              <w:jc w:val="both"/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shd w:val="clear" w:color="auto" w:fill="FFFFFF"/>
              </w:rPr>
              <w:t>c/</w:t>
            </w:r>
          </w:p>
        </w:tc>
        <w:tc>
          <w:tcPr>
            <w:tcW w:w="3402" w:type="dxa"/>
            <w:vAlign w:val="center"/>
          </w:tcPr>
          <w:p w:rsidR="00FB5370" w:rsidRDefault="00FB5370" w:rsidP="00FB5370">
            <w:pPr>
              <w:spacing w:line="360" w:lineRule="auto"/>
              <w:jc w:val="center"/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shd w:val="clear" w:color="auto" w:fill="FFFFFF"/>
              </w:rPr>
              <w:t>ED Seniora</w:t>
            </w:r>
          </w:p>
        </w:tc>
        <w:tc>
          <w:tcPr>
            <w:tcW w:w="1162" w:type="dxa"/>
          </w:tcPr>
          <w:p w:rsidR="00FB5370" w:rsidRDefault="00FB5370" w:rsidP="002462A4">
            <w:pPr>
              <w:spacing w:line="360" w:lineRule="auto"/>
              <w:jc w:val="both"/>
              <w:rPr>
                <w:rFonts w:cs="Calibri"/>
                <w:shd w:val="clear" w:color="auto" w:fill="FFFFFF"/>
              </w:rPr>
            </w:pPr>
          </w:p>
        </w:tc>
        <w:tc>
          <w:tcPr>
            <w:tcW w:w="1163" w:type="dxa"/>
          </w:tcPr>
          <w:p w:rsidR="00FB5370" w:rsidRDefault="00FB5370" w:rsidP="002462A4">
            <w:pPr>
              <w:spacing w:line="360" w:lineRule="auto"/>
              <w:jc w:val="both"/>
              <w:rPr>
                <w:rFonts w:cs="Calibri"/>
                <w:shd w:val="clear" w:color="auto" w:fill="FFFFFF"/>
              </w:rPr>
            </w:pPr>
          </w:p>
        </w:tc>
        <w:tc>
          <w:tcPr>
            <w:tcW w:w="1163" w:type="dxa"/>
          </w:tcPr>
          <w:p w:rsidR="00FB5370" w:rsidRDefault="00FB5370" w:rsidP="002462A4">
            <w:pPr>
              <w:spacing w:line="360" w:lineRule="auto"/>
              <w:jc w:val="both"/>
              <w:rPr>
                <w:rFonts w:cs="Calibri"/>
                <w:shd w:val="clear" w:color="auto" w:fill="FFFFFF"/>
              </w:rPr>
            </w:pPr>
          </w:p>
        </w:tc>
        <w:tc>
          <w:tcPr>
            <w:tcW w:w="1162" w:type="dxa"/>
          </w:tcPr>
          <w:p w:rsidR="00FB5370" w:rsidRDefault="00FB5370" w:rsidP="002462A4">
            <w:pPr>
              <w:spacing w:line="360" w:lineRule="auto"/>
              <w:jc w:val="both"/>
              <w:rPr>
                <w:rFonts w:cs="Calibri"/>
                <w:shd w:val="clear" w:color="auto" w:fill="FFFFFF"/>
              </w:rPr>
            </w:pPr>
          </w:p>
        </w:tc>
        <w:tc>
          <w:tcPr>
            <w:tcW w:w="1163" w:type="dxa"/>
          </w:tcPr>
          <w:p w:rsidR="00FB5370" w:rsidRDefault="00FB5370" w:rsidP="002462A4">
            <w:pPr>
              <w:spacing w:line="360" w:lineRule="auto"/>
              <w:jc w:val="both"/>
              <w:rPr>
                <w:rFonts w:cs="Calibri"/>
                <w:shd w:val="clear" w:color="auto" w:fill="FFFFFF"/>
              </w:rPr>
            </w:pPr>
          </w:p>
        </w:tc>
        <w:tc>
          <w:tcPr>
            <w:tcW w:w="1163" w:type="dxa"/>
          </w:tcPr>
          <w:p w:rsidR="00FB5370" w:rsidRDefault="00FB5370" w:rsidP="002462A4">
            <w:pPr>
              <w:spacing w:line="360" w:lineRule="auto"/>
              <w:jc w:val="both"/>
              <w:rPr>
                <w:rFonts w:cs="Calibri"/>
                <w:shd w:val="clear" w:color="auto" w:fill="FFFFFF"/>
              </w:rPr>
            </w:pPr>
          </w:p>
        </w:tc>
      </w:tr>
    </w:tbl>
    <w:p w:rsidR="002462A4" w:rsidRPr="00FB5370" w:rsidRDefault="002462A4" w:rsidP="002462A4">
      <w:pPr>
        <w:spacing w:after="0" w:line="360" w:lineRule="auto"/>
        <w:jc w:val="both"/>
        <w:rPr>
          <w:rFonts w:cs="Calibri"/>
          <w:sz w:val="20"/>
          <w:szCs w:val="20"/>
          <w:shd w:val="clear" w:color="auto" w:fill="FFFFFF"/>
        </w:rPr>
      </w:pPr>
    </w:p>
    <w:p w:rsidR="002462A4" w:rsidRDefault="002462A4" w:rsidP="002462A4">
      <w:pPr>
        <w:spacing w:after="0" w:line="360" w:lineRule="auto"/>
        <w:jc w:val="both"/>
        <w:rPr>
          <w:rFonts w:cs="Calibri"/>
          <w:i/>
          <w:sz w:val="24"/>
          <w:shd w:val="clear" w:color="auto" w:fill="FFFFFF"/>
        </w:rPr>
      </w:pPr>
      <w:r w:rsidRPr="00FC1335">
        <w:rPr>
          <w:rFonts w:cs="Calibri"/>
          <w:b/>
          <w:i/>
          <w:sz w:val="24"/>
          <w:shd w:val="clear" w:color="auto" w:fill="FFFFFF"/>
        </w:rPr>
        <w:t xml:space="preserve">….. </w:t>
      </w:r>
      <w:r w:rsidR="00FB5370">
        <w:rPr>
          <w:rFonts w:cs="Calibri"/>
          <w:b/>
          <w:i/>
          <w:sz w:val="24"/>
          <w:shd w:val="clear" w:color="auto" w:fill="FFFFFF"/>
        </w:rPr>
        <w:t>8</w:t>
      </w:r>
      <w:r w:rsidRPr="00FC1335">
        <w:rPr>
          <w:rFonts w:cs="Calibri"/>
          <w:b/>
          <w:i/>
          <w:sz w:val="24"/>
          <w:shd w:val="clear" w:color="auto" w:fill="FFFFFF"/>
        </w:rPr>
        <w:t>/</w:t>
      </w:r>
      <w:r>
        <w:rPr>
          <w:rFonts w:cs="Calibri"/>
          <w:i/>
          <w:sz w:val="24"/>
          <w:shd w:val="clear" w:color="auto" w:fill="FFFFFF"/>
        </w:rPr>
        <w:t xml:space="preserve"> </w:t>
      </w:r>
      <w:r w:rsidR="00FB5370">
        <w:rPr>
          <w:rFonts w:cs="Calibri"/>
          <w:i/>
          <w:sz w:val="24"/>
          <w:shd w:val="clear" w:color="auto" w:fill="FFFFFF"/>
        </w:rPr>
        <w:t>Przyporządkuj właściwe plany europejskich polityków</w:t>
      </w:r>
      <w:r w:rsidR="005C4A31">
        <w:rPr>
          <w:rFonts w:cs="Calibri"/>
          <w:i/>
          <w:sz w:val="24"/>
          <w:shd w:val="clear" w:color="auto" w:fill="FFFFFF"/>
        </w:rPr>
        <w:t xml:space="preserve"> do lat ich powstania (wstaw znak X we właściwej kolumnie):</w:t>
      </w:r>
      <w:r>
        <w:rPr>
          <w:rFonts w:cs="Calibri"/>
          <w:i/>
          <w:sz w:val="24"/>
          <w:shd w:val="clear" w:color="auto" w:fill="FFFFFF"/>
        </w:rPr>
        <w:tab/>
      </w:r>
      <w:r>
        <w:rPr>
          <w:rFonts w:cs="Calibri"/>
          <w:i/>
          <w:sz w:val="24"/>
          <w:shd w:val="clear" w:color="auto" w:fill="FFFFFF"/>
        </w:rPr>
        <w:tab/>
      </w:r>
      <w:r w:rsidR="005C4A31">
        <w:rPr>
          <w:rFonts w:cs="Calibri"/>
          <w:i/>
          <w:sz w:val="24"/>
          <w:shd w:val="clear" w:color="auto" w:fill="FFFFFF"/>
        </w:rPr>
        <w:tab/>
      </w:r>
      <w:r w:rsidR="005C4A31">
        <w:rPr>
          <w:rFonts w:cs="Calibri"/>
          <w:i/>
          <w:sz w:val="24"/>
          <w:shd w:val="clear" w:color="auto" w:fill="FFFFFF"/>
        </w:rPr>
        <w:tab/>
      </w:r>
      <w:r w:rsidR="005C4A31">
        <w:rPr>
          <w:rFonts w:cs="Calibri"/>
          <w:i/>
          <w:sz w:val="24"/>
          <w:shd w:val="clear" w:color="auto" w:fill="FFFFFF"/>
        </w:rPr>
        <w:tab/>
      </w:r>
      <w:r w:rsidR="005C4A31">
        <w:rPr>
          <w:rFonts w:cs="Calibri"/>
          <w:i/>
          <w:sz w:val="24"/>
          <w:shd w:val="clear" w:color="auto" w:fill="FFFFFF"/>
        </w:rPr>
        <w:tab/>
      </w:r>
      <w:r w:rsidR="005C4A31">
        <w:rPr>
          <w:rFonts w:cs="Calibri"/>
          <w:i/>
          <w:sz w:val="24"/>
          <w:shd w:val="clear" w:color="auto" w:fill="FFFFFF"/>
        </w:rPr>
        <w:tab/>
      </w:r>
      <w:r w:rsidR="005C4A31">
        <w:rPr>
          <w:rFonts w:cs="Calibri"/>
          <w:i/>
          <w:sz w:val="24"/>
          <w:shd w:val="clear" w:color="auto" w:fill="FFFFFF"/>
        </w:rPr>
        <w:tab/>
      </w:r>
      <w:r w:rsidR="005C4A31">
        <w:rPr>
          <w:rFonts w:cs="Calibri"/>
          <w:i/>
          <w:sz w:val="24"/>
          <w:shd w:val="clear" w:color="auto" w:fill="FFFFFF"/>
        </w:rPr>
        <w:tab/>
      </w:r>
      <w:r w:rsidR="005C4A31">
        <w:rPr>
          <w:rFonts w:cs="Calibri"/>
          <w:i/>
          <w:sz w:val="24"/>
          <w:shd w:val="clear" w:color="auto" w:fill="FFFFFF"/>
        </w:rPr>
        <w:tab/>
      </w:r>
      <w:r w:rsidR="005C4A31">
        <w:rPr>
          <w:rFonts w:cs="Calibri"/>
          <w:i/>
          <w:sz w:val="24"/>
          <w:shd w:val="clear" w:color="auto" w:fill="FFFFFF"/>
        </w:rPr>
        <w:tab/>
      </w:r>
      <w:r w:rsidR="005C4A31">
        <w:rPr>
          <w:rFonts w:cs="Calibri"/>
          <w:i/>
          <w:sz w:val="24"/>
          <w:shd w:val="clear" w:color="auto" w:fill="FFFFFF"/>
        </w:rPr>
        <w:tab/>
      </w:r>
      <w:r>
        <w:rPr>
          <w:rFonts w:cs="Calibri"/>
          <w:i/>
          <w:sz w:val="24"/>
          <w:shd w:val="clear" w:color="auto" w:fill="FFFFFF"/>
        </w:rPr>
        <w:tab/>
        <w:t>/</w:t>
      </w:r>
      <w:r w:rsidR="005C4A31">
        <w:rPr>
          <w:rFonts w:cs="Calibri"/>
          <w:i/>
          <w:sz w:val="24"/>
          <w:shd w:val="clear" w:color="auto" w:fill="FFFFFF"/>
        </w:rPr>
        <w:t>4</w:t>
      </w:r>
    </w:p>
    <w:tbl>
      <w:tblPr>
        <w:tblStyle w:val="Tabela-Siatka"/>
        <w:tblW w:w="0" w:type="auto"/>
        <w:tblLook w:val="04A0"/>
      </w:tblPr>
      <w:tblGrid>
        <w:gridCol w:w="2832"/>
        <w:gridCol w:w="1606"/>
        <w:gridCol w:w="1637"/>
        <w:gridCol w:w="1638"/>
        <w:gridCol w:w="1637"/>
        <w:gridCol w:w="1638"/>
      </w:tblGrid>
      <w:tr w:rsidR="00BE0C7B" w:rsidTr="00BE0C7B">
        <w:tc>
          <w:tcPr>
            <w:tcW w:w="2832" w:type="dxa"/>
          </w:tcPr>
          <w:p w:rsidR="00BE0C7B" w:rsidRPr="005C4A31" w:rsidRDefault="00BE0C7B" w:rsidP="005C4A31">
            <w:pPr>
              <w:spacing w:line="36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6" w:type="dxa"/>
          </w:tcPr>
          <w:p w:rsidR="00BE0C7B" w:rsidRPr="005C4A31" w:rsidRDefault="00BE0C7B" w:rsidP="005C4A31">
            <w:pPr>
              <w:spacing w:line="36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1950</w:t>
            </w:r>
          </w:p>
        </w:tc>
        <w:tc>
          <w:tcPr>
            <w:tcW w:w="1637" w:type="dxa"/>
          </w:tcPr>
          <w:p w:rsidR="00BE0C7B" w:rsidRPr="005C4A31" w:rsidRDefault="00BE0C7B" w:rsidP="005C4A31">
            <w:pPr>
              <w:spacing w:line="36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5C4A31">
              <w:rPr>
                <w:rFonts w:cs="Calibri"/>
                <w:sz w:val="18"/>
                <w:szCs w:val="18"/>
                <w:shd w:val="clear" w:color="auto" w:fill="FFFFFF"/>
              </w:rPr>
              <w:t>1953</w:t>
            </w:r>
          </w:p>
        </w:tc>
        <w:tc>
          <w:tcPr>
            <w:tcW w:w="1638" w:type="dxa"/>
          </w:tcPr>
          <w:p w:rsidR="00BE0C7B" w:rsidRPr="005C4A31" w:rsidRDefault="00BE0C7B" w:rsidP="005C4A31">
            <w:pPr>
              <w:spacing w:line="36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5C4A31">
              <w:rPr>
                <w:rFonts w:cs="Calibri"/>
                <w:sz w:val="18"/>
                <w:szCs w:val="18"/>
                <w:shd w:val="clear" w:color="auto" w:fill="FFFFFF"/>
              </w:rPr>
              <w:t>1961</w:t>
            </w:r>
          </w:p>
        </w:tc>
        <w:tc>
          <w:tcPr>
            <w:tcW w:w="1637" w:type="dxa"/>
          </w:tcPr>
          <w:p w:rsidR="00BE0C7B" w:rsidRPr="005C4A31" w:rsidRDefault="00BE0C7B" w:rsidP="005C4A31">
            <w:pPr>
              <w:spacing w:line="36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5C4A31">
              <w:rPr>
                <w:rFonts w:cs="Calibri"/>
                <w:sz w:val="18"/>
                <w:szCs w:val="18"/>
                <w:shd w:val="clear" w:color="auto" w:fill="FFFFFF"/>
              </w:rPr>
              <w:t>1970</w:t>
            </w:r>
          </w:p>
        </w:tc>
        <w:tc>
          <w:tcPr>
            <w:tcW w:w="1638" w:type="dxa"/>
          </w:tcPr>
          <w:p w:rsidR="00BE0C7B" w:rsidRPr="005C4A31" w:rsidRDefault="00BE0C7B" w:rsidP="005C4A31">
            <w:pPr>
              <w:spacing w:line="36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5C4A31">
              <w:rPr>
                <w:rFonts w:cs="Calibri"/>
                <w:sz w:val="18"/>
                <w:szCs w:val="18"/>
                <w:shd w:val="clear" w:color="auto" w:fill="FFFFFF"/>
              </w:rPr>
              <w:t>2002</w:t>
            </w:r>
          </w:p>
        </w:tc>
      </w:tr>
      <w:tr w:rsidR="00BE0C7B" w:rsidTr="00BE0C7B">
        <w:tc>
          <w:tcPr>
            <w:tcW w:w="2832" w:type="dxa"/>
          </w:tcPr>
          <w:p w:rsidR="00BE0C7B" w:rsidRPr="002B2502" w:rsidRDefault="00BE0C7B" w:rsidP="002B2502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2B2502">
              <w:rPr>
                <w:rFonts w:cs="Calibri"/>
                <w:sz w:val="18"/>
                <w:szCs w:val="18"/>
                <w:shd w:val="clear" w:color="auto" w:fill="FFFFFF"/>
              </w:rPr>
              <w:t>plan FISCHLERA</w:t>
            </w:r>
          </w:p>
        </w:tc>
        <w:tc>
          <w:tcPr>
            <w:tcW w:w="1606" w:type="dxa"/>
          </w:tcPr>
          <w:p w:rsidR="00BE0C7B" w:rsidRPr="005C4A31" w:rsidRDefault="00BE0C7B" w:rsidP="005C4A31">
            <w:pPr>
              <w:spacing w:line="360" w:lineRule="auto"/>
              <w:jc w:val="center"/>
              <w:rPr>
                <w:rFonts w:cs="Calibri"/>
                <w:i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37" w:type="dxa"/>
          </w:tcPr>
          <w:p w:rsidR="00BE0C7B" w:rsidRPr="005C4A31" w:rsidRDefault="00BE0C7B" w:rsidP="005C4A31">
            <w:pPr>
              <w:spacing w:line="360" w:lineRule="auto"/>
              <w:jc w:val="center"/>
              <w:rPr>
                <w:rFonts w:cs="Calibri"/>
                <w:i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38" w:type="dxa"/>
          </w:tcPr>
          <w:p w:rsidR="00BE0C7B" w:rsidRPr="005C4A31" w:rsidRDefault="00BE0C7B" w:rsidP="005C4A31">
            <w:pPr>
              <w:spacing w:line="360" w:lineRule="auto"/>
              <w:jc w:val="center"/>
              <w:rPr>
                <w:rFonts w:cs="Calibri"/>
                <w:i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37" w:type="dxa"/>
          </w:tcPr>
          <w:p w:rsidR="00BE0C7B" w:rsidRPr="005C4A31" w:rsidRDefault="00BE0C7B" w:rsidP="005C4A31">
            <w:pPr>
              <w:spacing w:line="360" w:lineRule="auto"/>
              <w:jc w:val="center"/>
              <w:rPr>
                <w:rFonts w:cs="Calibri"/>
                <w:i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38" w:type="dxa"/>
          </w:tcPr>
          <w:p w:rsidR="00BE0C7B" w:rsidRPr="005C4A31" w:rsidRDefault="00BE0C7B" w:rsidP="005C4A31">
            <w:pPr>
              <w:spacing w:line="360" w:lineRule="auto"/>
              <w:jc w:val="center"/>
              <w:rPr>
                <w:rFonts w:cs="Calibri"/>
                <w:i/>
                <w:sz w:val="18"/>
                <w:szCs w:val="18"/>
                <w:shd w:val="clear" w:color="auto" w:fill="FFFFFF"/>
              </w:rPr>
            </w:pPr>
          </w:p>
        </w:tc>
      </w:tr>
      <w:tr w:rsidR="00BE0C7B" w:rsidTr="00BE0C7B">
        <w:tc>
          <w:tcPr>
            <w:tcW w:w="2832" w:type="dxa"/>
          </w:tcPr>
          <w:p w:rsidR="00BE0C7B" w:rsidRPr="002B2502" w:rsidRDefault="00BE0C7B" w:rsidP="002B2502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2B2502">
              <w:rPr>
                <w:rFonts w:cs="Calibri"/>
                <w:sz w:val="18"/>
                <w:szCs w:val="18"/>
                <w:shd w:val="clear" w:color="auto" w:fill="FFFFFF"/>
              </w:rPr>
              <w:t>plan FOUCHETA</w:t>
            </w:r>
          </w:p>
        </w:tc>
        <w:tc>
          <w:tcPr>
            <w:tcW w:w="1606" w:type="dxa"/>
          </w:tcPr>
          <w:p w:rsidR="00BE0C7B" w:rsidRPr="005C4A31" w:rsidRDefault="00BE0C7B" w:rsidP="005C4A31">
            <w:pPr>
              <w:spacing w:line="360" w:lineRule="auto"/>
              <w:jc w:val="center"/>
              <w:rPr>
                <w:rFonts w:cs="Calibri"/>
                <w:i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37" w:type="dxa"/>
          </w:tcPr>
          <w:p w:rsidR="00BE0C7B" w:rsidRPr="005C4A31" w:rsidRDefault="00BE0C7B" w:rsidP="005C4A31">
            <w:pPr>
              <w:spacing w:line="360" w:lineRule="auto"/>
              <w:jc w:val="center"/>
              <w:rPr>
                <w:rFonts w:cs="Calibri"/>
                <w:i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38" w:type="dxa"/>
          </w:tcPr>
          <w:p w:rsidR="00BE0C7B" w:rsidRPr="005C4A31" w:rsidRDefault="00BE0C7B" w:rsidP="005C4A31">
            <w:pPr>
              <w:spacing w:line="360" w:lineRule="auto"/>
              <w:jc w:val="center"/>
              <w:rPr>
                <w:rFonts w:cs="Calibri"/>
                <w:i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37" w:type="dxa"/>
          </w:tcPr>
          <w:p w:rsidR="00BE0C7B" w:rsidRPr="005C4A31" w:rsidRDefault="00BE0C7B" w:rsidP="005C4A31">
            <w:pPr>
              <w:spacing w:line="360" w:lineRule="auto"/>
              <w:jc w:val="center"/>
              <w:rPr>
                <w:rFonts w:cs="Calibri"/>
                <w:i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38" w:type="dxa"/>
          </w:tcPr>
          <w:p w:rsidR="00BE0C7B" w:rsidRPr="005C4A31" w:rsidRDefault="00BE0C7B" w:rsidP="005C4A31">
            <w:pPr>
              <w:spacing w:line="360" w:lineRule="auto"/>
              <w:jc w:val="center"/>
              <w:rPr>
                <w:rFonts w:cs="Calibri"/>
                <w:i/>
                <w:sz w:val="18"/>
                <w:szCs w:val="18"/>
                <w:shd w:val="clear" w:color="auto" w:fill="FFFFFF"/>
              </w:rPr>
            </w:pPr>
          </w:p>
        </w:tc>
      </w:tr>
      <w:tr w:rsidR="00BE0C7B" w:rsidTr="00BE0C7B">
        <w:tc>
          <w:tcPr>
            <w:tcW w:w="2832" w:type="dxa"/>
          </w:tcPr>
          <w:p w:rsidR="00BE0C7B" w:rsidRPr="002B2502" w:rsidRDefault="00BE0C7B" w:rsidP="002B2502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2B2502">
              <w:rPr>
                <w:rFonts w:cs="Calibri"/>
                <w:sz w:val="18"/>
                <w:szCs w:val="18"/>
                <w:shd w:val="clear" w:color="auto" w:fill="FFFFFF"/>
              </w:rPr>
              <w:t>plan WERNERA</w:t>
            </w:r>
          </w:p>
        </w:tc>
        <w:tc>
          <w:tcPr>
            <w:tcW w:w="1606" w:type="dxa"/>
          </w:tcPr>
          <w:p w:rsidR="00BE0C7B" w:rsidRPr="005C4A31" w:rsidRDefault="00BE0C7B" w:rsidP="005C4A31">
            <w:pPr>
              <w:spacing w:line="360" w:lineRule="auto"/>
              <w:jc w:val="center"/>
              <w:rPr>
                <w:rFonts w:cs="Calibri"/>
                <w:i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37" w:type="dxa"/>
          </w:tcPr>
          <w:p w:rsidR="00BE0C7B" w:rsidRPr="005C4A31" w:rsidRDefault="00BE0C7B" w:rsidP="005C4A31">
            <w:pPr>
              <w:spacing w:line="360" w:lineRule="auto"/>
              <w:jc w:val="center"/>
              <w:rPr>
                <w:rFonts w:cs="Calibri"/>
                <w:i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38" w:type="dxa"/>
          </w:tcPr>
          <w:p w:rsidR="00BE0C7B" w:rsidRPr="005C4A31" w:rsidRDefault="00BE0C7B" w:rsidP="005C4A31">
            <w:pPr>
              <w:spacing w:line="360" w:lineRule="auto"/>
              <w:jc w:val="center"/>
              <w:rPr>
                <w:rFonts w:cs="Calibri"/>
                <w:i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37" w:type="dxa"/>
          </w:tcPr>
          <w:p w:rsidR="00BE0C7B" w:rsidRPr="005C4A31" w:rsidRDefault="00BE0C7B" w:rsidP="005C4A31">
            <w:pPr>
              <w:spacing w:line="360" w:lineRule="auto"/>
              <w:jc w:val="center"/>
              <w:rPr>
                <w:rFonts w:cs="Calibri"/>
                <w:i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38" w:type="dxa"/>
          </w:tcPr>
          <w:p w:rsidR="00BE0C7B" w:rsidRPr="005C4A31" w:rsidRDefault="00BE0C7B" w:rsidP="005C4A31">
            <w:pPr>
              <w:spacing w:line="360" w:lineRule="auto"/>
              <w:jc w:val="center"/>
              <w:rPr>
                <w:rFonts w:cs="Calibri"/>
                <w:i/>
                <w:sz w:val="18"/>
                <w:szCs w:val="18"/>
                <w:shd w:val="clear" w:color="auto" w:fill="FFFFFF"/>
              </w:rPr>
            </w:pPr>
          </w:p>
        </w:tc>
      </w:tr>
      <w:tr w:rsidR="00BE0C7B" w:rsidTr="00BE0C7B">
        <w:tc>
          <w:tcPr>
            <w:tcW w:w="2832" w:type="dxa"/>
          </w:tcPr>
          <w:p w:rsidR="00BE0C7B" w:rsidRPr="002B2502" w:rsidRDefault="00BE0C7B" w:rsidP="002B2502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Calibri"/>
                <w:shd w:val="clear" w:color="auto" w:fill="FFFFFF"/>
              </w:rPr>
            </w:pPr>
            <w:r w:rsidRPr="002B2502">
              <w:rPr>
                <w:rFonts w:cs="Calibri"/>
                <w:shd w:val="clear" w:color="auto" w:fill="FFFFFF"/>
              </w:rPr>
              <w:t>plan BEYENA</w:t>
            </w:r>
          </w:p>
        </w:tc>
        <w:tc>
          <w:tcPr>
            <w:tcW w:w="1606" w:type="dxa"/>
          </w:tcPr>
          <w:p w:rsidR="00BE0C7B" w:rsidRPr="005C4A31" w:rsidRDefault="00BE0C7B" w:rsidP="00804CA0">
            <w:pPr>
              <w:spacing w:after="120"/>
              <w:jc w:val="center"/>
              <w:rPr>
                <w:rFonts w:cs="Calibri"/>
                <w:i/>
                <w:shd w:val="clear" w:color="auto" w:fill="FFFFFF"/>
              </w:rPr>
            </w:pPr>
          </w:p>
        </w:tc>
        <w:tc>
          <w:tcPr>
            <w:tcW w:w="1637" w:type="dxa"/>
          </w:tcPr>
          <w:p w:rsidR="00BE0C7B" w:rsidRPr="005C4A31" w:rsidRDefault="00BE0C7B" w:rsidP="005C4A31">
            <w:pPr>
              <w:jc w:val="center"/>
              <w:rPr>
                <w:rFonts w:cs="Calibri"/>
                <w:i/>
                <w:shd w:val="clear" w:color="auto" w:fill="FFFFFF"/>
              </w:rPr>
            </w:pPr>
          </w:p>
        </w:tc>
        <w:tc>
          <w:tcPr>
            <w:tcW w:w="1638" w:type="dxa"/>
          </w:tcPr>
          <w:p w:rsidR="00BE0C7B" w:rsidRPr="005C4A31" w:rsidRDefault="00BE0C7B" w:rsidP="005C4A31">
            <w:pPr>
              <w:jc w:val="center"/>
              <w:rPr>
                <w:rFonts w:cs="Calibri"/>
                <w:i/>
                <w:shd w:val="clear" w:color="auto" w:fill="FFFFFF"/>
              </w:rPr>
            </w:pPr>
          </w:p>
        </w:tc>
        <w:tc>
          <w:tcPr>
            <w:tcW w:w="1637" w:type="dxa"/>
          </w:tcPr>
          <w:p w:rsidR="00BE0C7B" w:rsidRPr="005C4A31" w:rsidRDefault="00BE0C7B" w:rsidP="005C4A31">
            <w:pPr>
              <w:jc w:val="center"/>
              <w:rPr>
                <w:rFonts w:cs="Calibri"/>
                <w:i/>
                <w:shd w:val="clear" w:color="auto" w:fill="FFFFFF"/>
              </w:rPr>
            </w:pPr>
          </w:p>
        </w:tc>
        <w:tc>
          <w:tcPr>
            <w:tcW w:w="1638" w:type="dxa"/>
          </w:tcPr>
          <w:p w:rsidR="00BE0C7B" w:rsidRPr="005C4A31" w:rsidRDefault="00BE0C7B" w:rsidP="005C4A31">
            <w:pPr>
              <w:jc w:val="center"/>
              <w:rPr>
                <w:rFonts w:cs="Calibri"/>
                <w:i/>
                <w:shd w:val="clear" w:color="auto" w:fill="FFFFFF"/>
              </w:rPr>
            </w:pPr>
          </w:p>
        </w:tc>
      </w:tr>
    </w:tbl>
    <w:p w:rsidR="00BE0C7B" w:rsidRDefault="00BE0C7B" w:rsidP="002462A4">
      <w:pPr>
        <w:spacing w:after="0" w:line="360" w:lineRule="auto"/>
        <w:jc w:val="both"/>
        <w:rPr>
          <w:rFonts w:cs="Calibri"/>
          <w:b/>
          <w:i/>
          <w:sz w:val="24"/>
          <w:shd w:val="clear" w:color="auto" w:fill="FFFFFF"/>
        </w:rPr>
      </w:pPr>
    </w:p>
    <w:p w:rsidR="00BE0C7B" w:rsidRDefault="00BE0C7B" w:rsidP="00BE0C7B">
      <w:pPr>
        <w:spacing w:after="0" w:line="360" w:lineRule="auto"/>
        <w:jc w:val="right"/>
        <w:rPr>
          <w:rFonts w:cs="Calibri"/>
          <w:i/>
          <w:sz w:val="24"/>
        </w:rPr>
      </w:pPr>
      <w:r>
        <w:rPr>
          <w:rFonts w:cs="Calibri"/>
          <w:b/>
          <w:i/>
          <w:sz w:val="24"/>
        </w:rPr>
        <w:t>…….</w:t>
      </w:r>
      <w:r w:rsidRPr="00DC4F76">
        <w:rPr>
          <w:rFonts w:cs="Calibri"/>
          <w:b/>
          <w:i/>
          <w:sz w:val="24"/>
        </w:rPr>
        <w:t>/</w:t>
      </w:r>
      <w:r>
        <w:rPr>
          <w:rFonts w:cs="Calibri"/>
          <w:b/>
          <w:i/>
          <w:sz w:val="24"/>
        </w:rPr>
        <w:t>18</w:t>
      </w:r>
      <w:r w:rsidRPr="00DC4F76">
        <w:rPr>
          <w:rFonts w:cs="Calibri"/>
          <w:b/>
          <w:i/>
          <w:sz w:val="24"/>
        </w:rPr>
        <w:t xml:space="preserve"> – suma pkt. za zadania </w:t>
      </w:r>
      <w:r>
        <w:rPr>
          <w:rFonts w:cs="Calibri"/>
          <w:b/>
          <w:i/>
          <w:sz w:val="24"/>
        </w:rPr>
        <w:t>4-8</w:t>
      </w:r>
    </w:p>
    <w:p w:rsidR="002462A4" w:rsidRDefault="002462A4" w:rsidP="002462A4">
      <w:pPr>
        <w:spacing w:after="0" w:line="360" w:lineRule="auto"/>
        <w:jc w:val="both"/>
        <w:rPr>
          <w:rFonts w:cs="Calibri"/>
          <w:i/>
          <w:sz w:val="24"/>
          <w:shd w:val="clear" w:color="auto" w:fill="FFFFFF"/>
        </w:rPr>
      </w:pPr>
      <w:r w:rsidRPr="00FC1335">
        <w:rPr>
          <w:rFonts w:cs="Calibri"/>
          <w:b/>
          <w:i/>
          <w:sz w:val="24"/>
          <w:shd w:val="clear" w:color="auto" w:fill="FFFFFF"/>
        </w:rPr>
        <w:lastRenderedPageBreak/>
        <w:t xml:space="preserve">….. </w:t>
      </w:r>
      <w:r w:rsidR="005C4A31">
        <w:rPr>
          <w:rFonts w:cs="Calibri"/>
          <w:b/>
          <w:i/>
          <w:sz w:val="24"/>
          <w:shd w:val="clear" w:color="auto" w:fill="FFFFFF"/>
        </w:rPr>
        <w:t>9</w:t>
      </w:r>
      <w:r w:rsidRPr="00FC1335">
        <w:rPr>
          <w:rFonts w:cs="Calibri"/>
          <w:b/>
          <w:i/>
          <w:sz w:val="24"/>
          <w:shd w:val="clear" w:color="auto" w:fill="FFFFFF"/>
        </w:rPr>
        <w:t>/</w:t>
      </w:r>
      <w:r>
        <w:rPr>
          <w:rFonts w:cs="Calibri"/>
          <w:i/>
          <w:sz w:val="24"/>
          <w:shd w:val="clear" w:color="auto" w:fill="FFFFFF"/>
        </w:rPr>
        <w:t xml:space="preserve"> </w:t>
      </w:r>
      <w:r w:rsidR="00ED4B48">
        <w:rPr>
          <w:rFonts w:cs="Calibri"/>
          <w:i/>
          <w:sz w:val="24"/>
          <w:shd w:val="clear" w:color="auto" w:fill="FFFFFF"/>
        </w:rPr>
        <w:t>Wpisz, do jakich państw należą poniższe obszary pozaeuropejskie należące do Unii Europejskiej:</w:t>
      </w:r>
      <w:r>
        <w:rPr>
          <w:rFonts w:cs="Calibri"/>
          <w:i/>
          <w:sz w:val="24"/>
          <w:shd w:val="clear" w:color="auto" w:fill="FFFFFF"/>
        </w:rPr>
        <w:tab/>
        <w:t>/</w:t>
      </w:r>
      <w:r w:rsidR="00ED4B48">
        <w:rPr>
          <w:rFonts w:cs="Calibri"/>
          <w:i/>
          <w:sz w:val="24"/>
          <w:shd w:val="clear" w:color="auto" w:fill="FFFFFF"/>
        </w:rPr>
        <w:t>5</w:t>
      </w:r>
    </w:p>
    <w:p w:rsidR="002462A4" w:rsidRPr="00ED4B48" w:rsidRDefault="00ED4B48" w:rsidP="00C7404A">
      <w:pPr>
        <w:spacing w:after="0" w:line="360" w:lineRule="auto"/>
        <w:jc w:val="both"/>
        <w:rPr>
          <w:rFonts w:cs="Calibri"/>
          <w:sz w:val="24"/>
          <w:shd w:val="clear" w:color="auto" w:fill="FFFFFF"/>
        </w:rPr>
      </w:pPr>
      <w:r w:rsidRPr="00ED4B48">
        <w:rPr>
          <w:rFonts w:cs="Calibri"/>
          <w:sz w:val="24"/>
          <w:shd w:val="clear" w:color="auto" w:fill="FFFFFF"/>
        </w:rPr>
        <w:t>a/ Azory - ………………………………………………</w:t>
      </w:r>
      <w:r w:rsidR="00E632C1">
        <w:rPr>
          <w:rFonts w:cs="Calibri"/>
          <w:sz w:val="24"/>
          <w:shd w:val="clear" w:color="auto" w:fill="FFFFFF"/>
        </w:rPr>
        <w:t>……………</w:t>
      </w:r>
      <w:r w:rsidR="000123B0">
        <w:rPr>
          <w:rFonts w:cs="Calibri"/>
          <w:sz w:val="24"/>
          <w:shd w:val="clear" w:color="auto" w:fill="FFFFFF"/>
        </w:rPr>
        <w:t>………………..</w:t>
      </w:r>
      <w:r w:rsidR="00E632C1">
        <w:rPr>
          <w:rFonts w:cs="Calibri"/>
          <w:sz w:val="24"/>
          <w:shd w:val="clear" w:color="auto" w:fill="FFFFFF"/>
        </w:rPr>
        <w:t>………………….</w:t>
      </w:r>
      <w:r w:rsidRPr="00ED4B48">
        <w:rPr>
          <w:rFonts w:cs="Calibri"/>
          <w:sz w:val="24"/>
          <w:shd w:val="clear" w:color="auto" w:fill="FFFFFF"/>
        </w:rPr>
        <w:t>………………………………….</w:t>
      </w:r>
    </w:p>
    <w:p w:rsidR="00ED4B48" w:rsidRPr="00ED4B48" w:rsidRDefault="00ED4B48" w:rsidP="00C7404A">
      <w:pPr>
        <w:spacing w:after="0" w:line="360" w:lineRule="auto"/>
        <w:jc w:val="both"/>
        <w:rPr>
          <w:rFonts w:cs="Calibri"/>
          <w:sz w:val="24"/>
          <w:shd w:val="clear" w:color="auto" w:fill="FFFFFF"/>
        </w:rPr>
      </w:pPr>
      <w:r w:rsidRPr="00ED4B48">
        <w:rPr>
          <w:rFonts w:cs="Calibri"/>
          <w:sz w:val="24"/>
          <w:shd w:val="clear" w:color="auto" w:fill="FFFFFF"/>
        </w:rPr>
        <w:t>b/ Reunion - ……………………………</w:t>
      </w:r>
      <w:r w:rsidR="00E632C1">
        <w:rPr>
          <w:rFonts w:cs="Calibri"/>
          <w:sz w:val="24"/>
          <w:shd w:val="clear" w:color="auto" w:fill="FFFFFF"/>
        </w:rPr>
        <w:t>………………………………………………</w:t>
      </w:r>
      <w:r w:rsidR="000123B0">
        <w:rPr>
          <w:rFonts w:cs="Calibri"/>
          <w:sz w:val="24"/>
          <w:shd w:val="clear" w:color="auto" w:fill="FFFFFF"/>
        </w:rPr>
        <w:t>………………..</w:t>
      </w:r>
      <w:r w:rsidR="00E632C1">
        <w:rPr>
          <w:rFonts w:cs="Calibri"/>
          <w:sz w:val="24"/>
          <w:shd w:val="clear" w:color="auto" w:fill="FFFFFF"/>
        </w:rPr>
        <w:t>.</w:t>
      </w:r>
      <w:r w:rsidRPr="00ED4B48">
        <w:rPr>
          <w:rFonts w:cs="Calibri"/>
          <w:sz w:val="24"/>
          <w:shd w:val="clear" w:color="auto" w:fill="FFFFFF"/>
        </w:rPr>
        <w:t>………………………………</w:t>
      </w:r>
    </w:p>
    <w:p w:rsidR="00ED4B48" w:rsidRPr="00ED4B48" w:rsidRDefault="00ED4B48" w:rsidP="00C7404A">
      <w:pPr>
        <w:spacing w:after="0" w:line="360" w:lineRule="auto"/>
        <w:jc w:val="both"/>
        <w:rPr>
          <w:rFonts w:cs="Calibri"/>
          <w:sz w:val="24"/>
          <w:shd w:val="clear" w:color="auto" w:fill="FFFFFF"/>
        </w:rPr>
      </w:pPr>
      <w:r w:rsidRPr="00ED4B48">
        <w:rPr>
          <w:rFonts w:cs="Calibri"/>
          <w:sz w:val="24"/>
          <w:shd w:val="clear" w:color="auto" w:fill="FFFFFF"/>
        </w:rPr>
        <w:t>c/ Wyspy Kanaryjskie - …………………………………………</w:t>
      </w:r>
      <w:r w:rsidR="00E632C1">
        <w:rPr>
          <w:rFonts w:cs="Calibri"/>
          <w:sz w:val="24"/>
          <w:shd w:val="clear" w:color="auto" w:fill="FFFFFF"/>
        </w:rPr>
        <w:t>…………</w:t>
      </w:r>
      <w:r w:rsidR="000123B0">
        <w:rPr>
          <w:rFonts w:cs="Calibri"/>
          <w:sz w:val="24"/>
          <w:shd w:val="clear" w:color="auto" w:fill="FFFFFF"/>
        </w:rPr>
        <w:t>………………..</w:t>
      </w:r>
      <w:r w:rsidR="00E632C1">
        <w:rPr>
          <w:rFonts w:cs="Calibri"/>
          <w:sz w:val="24"/>
          <w:shd w:val="clear" w:color="auto" w:fill="FFFFFF"/>
        </w:rPr>
        <w:t>………………………</w:t>
      </w:r>
      <w:r w:rsidRPr="00ED4B48">
        <w:rPr>
          <w:rFonts w:cs="Calibri"/>
          <w:sz w:val="24"/>
          <w:shd w:val="clear" w:color="auto" w:fill="FFFFFF"/>
        </w:rPr>
        <w:t>……………….</w:t>
      </w:r>
    </w:p>
    <w:p w:rsidR="00ED4B48" w:rsidRPr="00ED4B48" w:rsidRDefault="00ED4B48" w:rsidP="00C7404A">
      <w:pPr>
        <w:spacing w:after="0" w:line="360" w:lineRule="auto"/>
        <w:jc w:val="both"/>
        <w:rPr>
          <w:rFonts w:cs="Calibri"/>
          <w:sz w:val="24"/>
          <w:shd w:val="clear" w:color="auto" w:fill="FFFFFF"/>
        </w:rPr>
      </w:pPr>
      <w:r w:rsidRPr="00ED4B48">
        <w:rPr>
          <w:rFonts w:cs="Calibri"/>
          <w:sz w:val="24"/>
          <w:shd w:val="clear" w:color="auto" w:fill="FFFFFF"/>
        </w:rPr>
        <w:t>d/ Gwadelupa - ……………………………………………………………</w:t>
      </w:r>
      <w:r w:rsidR="00E632C1">
        <w:rPr>
          <w:rFonts w:cs="Calibri"/>
          <w:sz w:val="24"/>
          <w:shd w:val="clear" w:color="auto" w:fill="FFFFFF"/>
        </w:rPr>
        <w:t>……………………</w:t>
      </w:r>
      <w:r w:rsidR="000123B0">
        <w:rPr>
          <w:rFonts w:cs="Calibri"/>
          <w:sz w:val="24"/>
          <w:shd w:val="clear" w:color="auto" w:fill="FFFFFF"/>
        </w:rPr>
        <w:t>………………..</w:t>
      </w:r>
      <w:r w:rsidR="00E632C1">
        <w:rPr>
          <w:rFonts w:cs="Calibri"/>
          <w:sz w:val="24"/>
          <w:shd w:val="clear" w:color="auto" w:fill="FFFFFF"/>
        </w:rPr>
        <w:t>……………….</w:t>
      </w:r>
      <w:r w:rsidRPr="00ED4B48">
        <w:rPr>
          <w:rFonts w:cs="Calibri"/>
          <w:sz w:val="24"/>
          <w:shd w:val="clear" w:color="auto" w:fill="FFFFFF"/>
        </w:rPr>
        <w:t>…..</w:t>
      </w:r>
    </w:p>
    <w:p w:rsidR="00ED4B48" w:rsidRDefault="00ED4B48" w:rsidP="00C7404A">
      <w:pPr>
        <w:spacing w:line="360" w:lineRule="auto"/>
        <w:jc w:val="both"/>
        <w:rPr>
          <w:rFonts w:cs="Calibri"/>
          <w:sz w:val="24"/>
          <w:shd w:val="clear" w:color="auto" w:fill="FFFFFF"/>
        </w:rPr>
      </w:pPr>
      <w:r w:rsidRPr="00ED4B48">
        <w:rPr>
          <w:rFonts w:cs="Calibri"/>
          <w:sz w:val="24"/>
          <w:shd w:val="clear" w:color="auto" w:fill="FFFFFF"/>
        </w:rPr>
        <w:t>c/ Ceuta i Melilla - …………………………………………</w:t>
      </w:r>
      <w:r w:rsidR="00E632C1">
        <w:rPr>
          <w:rFonts w:cs="Calibri"/>
          <w:sz w:val="24"/>
          <w:shd w:val="clear" w:color="auto" w:fill="FFFFFF"/>
        </w:rPr>
        <w:t>…………………………..</w:t>
      </w:r>
      <w:r w:rsidRPr="00ED4B48">
        <w:rPr>
          <w:rFonts w:cs="Calibri"/>
          <w:sz w:val="24"/>
          <w:shd w:val="clear" w:color="auto" w:fill="FFFFFF"/>
        </w:rPr>
        <w:t>…………</w:t>
      </w:r>
      <w:r w:rsidR="000123B0">
        <w:rPr>
          <w:rFonts w:cs="Calibri"/>
          <w:sz w:val="24"/>
          <w:shd w:val="clear" w:color="auto" w:fill="FFFFFF"/>
        </w:rPr>
        <w:t>…………………</w:t>
      </w:r>
      <w:r w:rsidRPr="00ED4B48">
        <w:rPr>
          <w:rFonts w:cs="Calibri"/>
          <w:sz w:val="24"/>
          <w:shd w:val="clear" w:color="auto" w:fill="FFFFFF"/>
        </w:rPr>
        <w:t>……………..</w:t>
      </w:r>
    </w:p>
    <w:p w:rsidR="002462A4" w:rsidRDefault="002462A4" w:rsidP="00BE0C7B">
      <w:pPr>
        <w:spacing w:after="0" w:line="360" w:lineRule="auto"/>
        <w:jc w:val="both"/>
        <w:rPr>
          <w:rFonts w:cs="Calibri"/>
          <w:i/>
          <w:sz w:val="24"/>
        </w:rPr>
      </w:pPr>
      <w:r w:rsidRPr="00FC1335">
        <w:rPr>
          <w:rFonts w:cs="Calibri"/>
          <w:b/>
          <w:i/>
          <w:sz w:val="24"/>
        </w:rPr>
        <w:t xml:space="preserve">….. </w:t>
      </w:r>
      <w:r w:rsidR="00ED4B48">
        <w:rPr>
          <w:rFonts w:cs="Calibri"/>
          <w:b/>
          <w:i/>
          <w:sz w:val="24"/>
        </w:rPr>
        <w:t>10</w:t>
      </w:r>
      <w:r w:rsidRPr="00FC1335">
        <w:rPr>
          <w:rFonts w:cs="Calibri"/>
          <w:b/>
          <w:i/>
          <w:sz w:val="24"/>
        </w:rPr>
        <w:t>/</w:t>
      </w:r>
      <w:r>
        <w:rPr>
          <w:rFonts w:cs="Calibri"/>
          <w:i/>
          <w:sz w:val="24"/>
        </w:rPr>
        <w:t xml:space="preserve"> </w:t>
      </w:r>
      <w:r w:rsidR="00ED4B48">
        <w:rPr>
          <w:rFonts w:cs="Calibri"/>
          <w:i/>
          <w:sz w:val="24"/>
        </w:rPr>
        <w:t xml:space="preserve">Do podanych charakterystyk </w:t>
      </w:r>
      <w:r w:rsidR="00ED4B48" w:rsidRPr="00ED4B48">
        <w:rPr>
          <w:rFonts w:cs="Calibri"/>
          <w:b/>
          <w:i/>
          <w:sz w:val="24"/>
          <w:u w:val="single"/>
        </w:rPr>
        <w:t>wpisz nazwę koncepcji</w:t>
      </w:r>
      <w:r w:rsidR="00ED4B48">
        <w:rPr>
          <w:rFonts w:cs="Calibri"/>
          <w:i/>
          <w:sz w:val="24"/>
        </w:rPr>
        <w:t xml:space="preserve"> integracji europejskiej:</w:t>
      </w:r>
      <w:r>
        <w:rPr>
          <w:rFonts w:cs="Calibri"/>
          <w:i/>
          <w:sz w:val="24"/>
        </w:rPr>
        <w:t xml:space="preserve">                   </w:t>
      </w:r>
      <w:r>
        <w:rPr>
          <w:rFonts w:cs="Calibri"/>
          <w:i/>
          <w:sz w:val="24"/>
        </w:rPr>
        <w:tab/>
        <w:t xml:space="preserve"> </w:t>
      </w:r>
      <w:r>
        <w:rPr>
          <w:rFonts w:cs="Calibri"/>
          <w:i/>
          <w:sz w:val="24"/>
        </w:rPr>
        <w:tab/>
        <w:t>/</w:t>
      </w:r>
      <w:r w:rsidR="00ED4B48">
        <w:rPr>
          <w:rFonts w:cs="Calibri"/>
          <w:i/>
          <w:sz w:val="24"/>
        </w:rPr>
        <w:t>3</w:t>
      </w:r>
    </w:p>
    <w:p w:rsidR="00ED4B48" w:rsidRPr="00ED4B48" w:rsidRDefault="00ED4B48" w:rsidP="00BE0C7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Jej głównym założeniem było podjęcie współpracy gospodarczej, która da w efekcie szybkie i wymierne korzyści. Jej zwolennicy nie narzucali, czy, jak i kiedy część suwerenności </w:t>
      </w:r>
      <w:r w:rsidR="00101DB4">
        <w:rPr>
          <w:rFonts w:cs="Calibri"/>
          <w:sz w:val="24"/>
        </w:rPr>
        <w:t xml:space="preserve">państw ma być przeniesiona na ponadnarodowe instytucje wspólnotowe. Ich projekt koncentrował się na stopniowym przesuwaniu sfery suwerenności ze szczebla krajowego na szczebel wspólnotowy. Proces ten powinien być samorzutny i opierać się na zdobywanych doświadczeniach. Zwolennikami tej koncepcji byli m.in. R. Schuman, J. </w:t>
      </w:r>
      <w:proofErr w:type="spellStart"/>
      <w:r w:rsidR="00101DB4">
        <w:rPr>
          <w:rFonts w:cs="Calibri"/>
          <w:sz w:val="24"/>
        </w:rPr>
        <w:t>Monnet</w:t>
      </w:r>
      <w:proofErr w:type="spellEnd"/>
      <w:r w:rsidR="00107092">
        <w:rPr>
          <w:rFonts w:cs="Calibri"/>
          <w:sz w:val="24"/>
        </w:rPr>
        <w:t>.</w:t>
      </w:r>
    </w:p>
    <w:p w:rsidR="002462A4" w:rsidRDefault="00101DB4" w:rsidP="00101DB4">
      <w:pPr>
        <w:spacing w:line="240" w:lineRule="auto"/>
        <w:jc w:val="center"/>
        <w:rPr>
          <w:rFonts w:cs="Calibri"/>
          <w:b/>
          <w:sz w:val="24"/>
        </w:rPr>
      </w:pPr>
      <w:r w:rsidRPr="00107092">
        <w:rPr>
          <w:rFonts w:cs="Calibri"/>
          <w:b/>
          <w:sz w:val="24"/>
        </w:rPr>
        <w:t xml:space="preserve">KONCEPCJA </w:t>
      </w:r>
      <w:r w:rsidRPr="00107092">
        <w:rPr>
          <w:rFonts w:cs="Calibri"/>
          <w:b/>
          <w:sz w:val="24"/>
        </w:rPr>
        <w:tab/>
      </w:r>
      <w:r w:rsidR="002462A4" w:rsidRPr="00107092">
        <w:rPr>
          <w:rFonts w:cs="Calibri"/>
          <w:b/>
          <w:sz w:val="24"/>
        </w:rPr>
        <w:t>....................................................................................................</w:t>
      </w:r>
    </w:p>
    <w:p w:rsidR="00101DB4" w:rsidRDefault="00101DB4" w:rsidP="00101DB4">
      <w:pPr>
        <w:pStyle w:val="Akapitzlist"/>
        <w:numPr>
          <w:ilvl w:val="0"/>
          <w:numId w:val="4"/>
        </w:numPr>
        <w:spacing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Twórcą jej był Richard </w:t>
      </w:r>
      <w:proofErr w:type="spellStart"/>
      <w:r>
        <w:rPr>
          <w:rFonts w:cs="Calibri"/>
          <w:sz w:val="24"/>
        </w:rPr>
        <w:t>Coudenhove-Kalergi</w:t>
      </w:r>
      <w:proofErr w:type="spellEnd"/>
      <w:r>
        <w:rPr>
          <w:rFonts w:cs="Calibri"/>
          <w:sz w:val="24"/>
        </w:rPr>
        <w:t>. Celem było promowanie integracji europejskiej dla zapewnienia pokoju i współpracy poprzez utworzenie europejskiej organizacji ponadpaństwowej o charakterze federacyjnym na wzór kantonów szwajcarskich; to właśnie z tej koncepcji wyłoniła się idea powołania stanów zjednoczonych Europy</w:t>
      </w:r>
      <w:r w:rsidR="00107092">
        <w:rPr>
          <w:rFonts w:cs="Calibri"/>
          <w:sz w:val="24"/>
        </w:rPr>
        <w:t>. Przedstawicielem tej koncepcji był m.in. w. Churchill.</w:t>
      </w:r>
    </w:p>
    <w:p w:rsidR="00107092" w:rsidRDefault="00107092" w:rsidP="00BE0C7B">
      <w:pPr>
        <w:pStyle w:val="Akapitzlist"/>
        <w:spacing w:before="240" w:line="360" w:lineRule="auto"/>
        <w:ind w:firstLine="696"/>
        <w:rPr>
          <w:rFonts w:cs="Calibri"/>
          <w:b/>
          <w:sz w:val="24"/>
        </w:rPr>
      </w:pPr>
      <w:r w:rsidRPr="00107092">
        <w:rPr>
          <w:rFonts w:cs="Calibri"/>
          <w:b/>
          <w:sz w:val="24"/>
        </w:rPr>
        <w:t xml:space="preserve">   KONCEPCJA </w:t>
      </w:r>
      <w:r w:rsidRPr="00107092">
        <w:rPr>
          <w:rFonts w:cs="Calibri"/>
          <w:b/>
          <w:sz w:val="24"/>
        </w:rPr>
        <w:tab/>
        <w:t>....................................................................................................</w:t>
      </w:r>
    </w:p>
    <w:p w:rsidR="00107092" w:rsidRDefault="00107092" w:rsidP="00BE0C7B">
      <w:pPr>
        <w:pStyle w:val="Akapitzlist"/>
        <w:numPr>
          <w:ilvl w:val="0"/>
          <w:numId w:val="4"/>
        </w:numPr>
        <w:spacing w:before="24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Koncepcja ta opierała się na zasadzie organizowania integracji europejskiej do współdziałania między rządami </w:t>
      </w:r>
      <w:r w:rsidR="00A07947">
        <w:rPr>
          <w:rFonts w:cs="Calibri"/>
          <w:sz w:val="24"/>
        </w:rPr>
        <w:t xml:space="preserve">suwerennych państw, postulowała utworzenie rady ministrów państw zachodnioeuropejskich, która byłaby organem doradczym o ściśle ograniczonych kompetencjach (sprawy obronne miały być zastrzeżone dla NATO, a gospodarcze dla organizacji współpracy gospodarczej w Europie) oraz konferencji europejskiej, której członkowie byliby mianowani przez rządy i podporządkowani im. Zwolennikami tej koncepcji byli Ernest </w:t>
      </w:r>
      <w:proofErr w:type="spellStart"/>
      <w:r w:rsidR="00A07947">
        <w:rPr>
          <w:rFonts w:cs="Calibri"/>
          <w:sz w:val="24"/>
        </w:rPr>
        <w:t>Bevin</w:t>
      </w:r>
      <w:proofErr w:type="spellEnd"/>
      <w:r w:rsidR="00A07947">
        <w:rPr>
          <w:rFonts w:cs="Calibri"/>
          <w:sz w:val="24"/>
        </w:rPr>
        <w:t>, Clement Attlee.</w:t>
      </w:r>
    </w:p>
    <w:p w:rsidR="00A07947" w:rsidRPr="00A07947" w:rsidRDefault="00A07947" w:rsidP="00BE0C7B">
      <w:pPr>
        <w:spacing w:before="240" w:after="0" w:line="240" w:lineRule="auto"/>
        <w:ind w:left="1068" w:firstLine="348"/>
        <w:rPr>
          <w:rFonts w:cs="Calibri"/>
          <w:b/>
          <w:sz w:val="24"/>
        </w:rPr>
      </w:pPr>
      <w:r w:rsidRPr="00A07947">
        <w:rPr>
          <w:rFonts w:cs="Calibri"/>
          <w:b/>
          <w:sz w:val="24"/>
        </w:rPr>
        <w:t xml:space="preserve"> KONCEPCJA </w:t>
      </w:r>
      <w:r w:rsidRPr="00A07947">
        <w:rPr>
          <w:rFonts w:cs="Calibri"/>
          <w:b/>
          <w:sz w:val="24"/>
        </w:rPr>
        <w:tab/>
        <w:t>....................................................................................................</w:t>
      </w:r>
    </w:p>
    <w:p w:rsidR="002462A4" w:rsidRDefault="002462A4" w:rsidP="00BE0C7B">
      <w:pPr>
        <w:spacing w:before="240" w:after="0" w:line="240" w:lineRule="auto"/>
        <w:jc w:val="both"/>
        <w:rPr>
          <w:rFonts w:cs="Calibri"/>
          <w:i/>
          <w:sz w:val="24"/>
        </w:rPr>
      </w:pPr>
      <w:r w:rsidRPr="001B35C2">
        <w:rPr>
          <w:rFonts w:cs="Calibri"/>
          <w:b/>
          <w:sz w:val="24"/>
        </w:rPr>
        <w:t xml:space="preserve">….. </w:t>
      </w:r>
      <w:r w:rsidR="00A07947">
        <w:rPr>
          <w:rFonts w:cs="Calibri"/>
          <w:b/>
          <w:sz w:val="24"/>
        </w:rPr>
        <w:t>11</w:t>
      </w:r>
      <w:r w:rsidRPr="001B35C2">
        <w:rPr>
          <w:rFonts w:cs="Calibri"/>
          <w:b/>
          <w:sz w:val="24"/>
        </w:rPr>
        <w:t>/</w:t>
      </w:r>
      <w:r>
        <w:rPr>
          <w:rFonts w:cs="Calibri"/>
          <w:sz w:val="24"/>
        </w:rPr>
        <w:t xml:space="preserve"> </w:t>
      </w:r>
      <w:r w:rsidR="00A07947">
        <w:rPr>
          <w:rFonts w:cs="Calibri"/>
          <w:i/>
          <w:sz w:val="24"/>
        </w:rPr>
        <w:t>Wpisz</w:t>
      </w:r>
      <w:r w:rsidR="00804CA0">
        <w:rPr>
          <w:rFonts w:cs="Calibri"/>
          <w:i/>
          <w:sz w:val="24"/>
        </w:rPr>
        <w:t>,</w:t>
      </w:r>
      <w:r w:rsidR="00A07947">
        <w:rPr>
          <w:rFonts w:cs="Calibri"/>
          <w:i/>
          <w:sz w:val="24"/>
        </w:rPr>
        <w:t xml:space="preserve"> w którym roku wspólnoty </w:t>
      </w:r>
      <w:r w:rsidR="00BE0C7B">
        <w:rPr>
          <w:rFonts w:cs="Calibri"/>
          <w:i/>
          <w:sz w:val="24"/>
        </w:rPr>
        <w:t>europejskie (UE) poszerzyły się o:</w:t>
      </w:r>
      <w:r>
        <w:rPr>
          <w:rFonts w:cs="Calibri"/>
          <w:i/>
          <w:sz w:val="24"/>
        </w:rPr>
        <w:t xml:space="preserve">                        </w:t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  <w:t>/</w:t>
      </w:r>
      <w:r w:rsidR="00D22AEE">
        <w:rPr>
          <w:rFonts w:cs="Calibri"/>
          <w:i/>
          <w:sz w:val="24"/>
        </w:rPr>
        <w:t>5</w:t>
      </w:r>
      <w:r>
        <w:rPr>
          <w:rFonts w:cs="Calibri"/>
          <w:i/>
          <w:sz w:val="24"/>
        </w:rPr>
        <w:t xml:space="preserve">                    </w:t>
      </w:r>
    </w:p>
    <w:p w:rsidR="00A07947" w:rsidRDefault="00A07947" w:rsidP="00BE0C7B">
      <w:pPr>
        <w:spacing w:before="240" w:after="0" w:line="36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a/ Finlandię </w:t>
      </w:r>
      <w:r w:rsidR="002462A4">
        <w:rPr>
          <w:rFonts w:cs="Calibri"/>
          <w:sz w:val="24"/>
        </w:rPr>
        <w:t>- .....................................................</w:t>
      </w:r>
      <w:r w:rsidR="00533DAD">
        <w:rPr>
          <w:rFonts w:cs="Calibri"/>
          <w:sz w:val="24"/>
        </w:rPr>
        <w:t>..</w:t>
      </w:r>
      <w:r w:rsidR="002462A4">
        <w:rPr>
          <w:rFonts w:cs="Calibri"/>
          <w:sz w:val="24"/>
        </w:rPr>
        <w:t>.......</w:t>
      </w:r>
      <w:r w:rsidR="00E632C1">
        <w:rPr>
          <w:rFonts w:cs="Calibri"/>
          <w:sz w:val="24"/>
        </w:rPr>
        <w:t>................................................</w:t>
      </w:r>
      <w:r w:rsidR="002462A4">
        <w:rPr>
          <w:rFonts w:cs="Calibri"/>
          <w:sz w:val="24"/>
        </w:rPr>
        <w:t>..................</w:t>
      </w:r>
    </w:p>
    <w:p w:rsidR="002462A4" w:rsidRDefault="00A07947" w:rsidP="00C7404A">
      <w:pPr>
        <w:spacing w:after="0" w:line="360" w:lineRule="auto"/>
        <w:rPr>
          <w:rFonts w:cs="Calibri"/>
          <w:sz w:val="24"/>
        </w:rPr>
      </w:pPr>
      <w:r>
        <w:rPr>
          <w:rFonts w:cs="Calibri"/>
          <w:sz w:val="24"/>
        </w:rPr>
        <w:t>b/ Danię</w:t>
      </w:r>
      <w:r w:rsidR="002462A4">
        <w:rPr>
          <w:rFonts w:cs="Calibri"/>
          <w:sz w:val="24"/>
        </w:rPr>
        <w:t xml:space="preserve"> - ............................................................</w:t>
      </w:r>
      <w:r w:rsidR="00533DAD">
        <w:rPr>
          <w:rFonts w:cs="Calibri"/>
          <w:sz w:val="24"/>
        </w:rPr>
        <w:t>....</w:t>
      </w:r>
      <w:r w:rsidR="00E632C1">
        <w:rPr>
          <w:rFonts w:cs="Calibri"/>
          <w:sz w:val="24"/>
        </w:rPr>
        <w:t>...............................................</w:t>
      </w:r>
      <w:r w:rsidR="00533DAD">
        <w:rPr>
          <w:rFonts w:cs="Calibri"/>
          <w:sz w:val="24"/>
        </w:rPr>
        <w:t>...</w:t>
      </w:r>
      <w:r w:rsidR="002462A4">
        <w:rPr>
          <w:rFonts w:cs="Calibri"/>
          <w:sz w:val="24"/>
        </w:rPr>
        <w:t>..................</w:t>
      </w:r>
    </w:p>
    <w:p w:rsidR="00A07947" w:rsidRDefault="00A07947" w:rsidP="00C7404A">
      <w:pPr>
        <w:spacing w:after="0" w:line="36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c/ Chorwację </w:t>
      </w:r>
      <w:r w:rsidR="002462A4" w:rsidRPr="001B35C2">
        <w:rPr>
          <w:rFonts w:cs="Calibri"/>
          <w:sz w:val="24"/>
        </w:rPr>
        <w:t>- ..........................................................</w:t>
      </w:r>
      <w:r w:rsidR="00E632C1">
        <w:rPr>
          <w:rFonts w:cs="Calibri"/>
          <w:sz w:val="24"/>
        </w:rPr>
        <w:t>...............................................</w:t>
      </w:r>
      <w:r w:rsidR="002462A4" w:rsidRPr="001B35C2">
        <w:rPr>
          <w:rFonts w:cs="Calibri"/>
          <w:sz w:val="24"/>
        </w:rPr>
        <w:t xml:space="preserve">................... </w:t>
      </w:r>
    </w:p>
    <w:p w:rsidR="002462A4" w:rsidRDefault="00A07947" w:rsidP="00C7404A">
      <w:pPr>
        <w:spacing w:after="0" w:line="36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d/ Grecję </w:t>
      </w:r>
      <w:r w:rsidR="002462A4" w:rsidRPr="001B35C2">
        <w:rPr>
          <w:rFonts w:cs="Calibri"/>
          <w:sz w:val="24"/>
        </w:rPr>
        <w:t>- .........................................................</w:t>
      </w:r>
      <w:r w:rsidR="00533DAD">
        <w:rPr>
          <w:rFonts w:cs="Calibri"/>
          <w:sz w:val="24"/>
        </w:rPr>
        <w:t>........</w:t>
      </w:r>
      <w:r w:rsidR="002462A4" w:rsidRPr="001B35C2">
        <w:rPr>
          <w:rFonts w:cs="Calibri"/>
          <w:sz w:val="24"/>
        </w:rPr>
        <w:t>...............</w:t>
      </w:r>
      <w:r w:rsidR="00E632C1">
        <w:rPr>
          <w:rFonts w:cs="Calibri"/>
          <w:sz w:val="24"/>
        </w:rPr>
        <w:t>.............................................</w:t>
      </w:r>
      <w:r w:rsidR="002462A4" w:rsidRPr="001B35C2">
        <w:rPr>
          <w:rFonts w:cs="Calibri"/>
          <w:sz w:val="24"/>
        </w:rPr>
        <w:t>....</w:t>
      </w:r>
    </w:p>
    <w:p w:rsidR="00A07947" w:rsidRDefault="00A07947" w:rsidP="00C7404A">
      <w:pPr>
        <w:spacing w:after="0" w:line="360" w:lineRule="auto"/>
        <w:rPr>
          <w:rFonts w:cs="Calibri"/>
          <w:sz w:val="24"/>
        </w:rPr>
      </w:pPr>
      <w:r>
        <w:rPr>
          <w:rFonts w:cs="Calibri"/>
          <w:sz w:val="24"/>
        </w:rPr>
        <w:t>e/ Estonię - …………………………………………………</w:t>
      </w:r>
      <w:r w:rsidR="00533DAD">
        <w:rPr>
          <w:rFonts w:cs="Calibri"/>
          <w:sz w:val="24"/>
        </w:rPr>
        <w:t>……..</w:t>
      </w:r>
      <w:r>
        <w:rPr>
          <w:rFonts w:cs="Calibri"/>
          <w:sz w:val="24"/>
        </w:rPr>
        <w:t>…………………</w:t>
      </w:r>
      <w:r w:rsidR="00E632C1">
        <w:rPr>
          <w:rFonts w:cs="Calibri"/>
          <w:sz w:val="24"/>
        </w:rPr>
        <w:t>………………………………………….</w:t>
      </w:r>
      <w:r>
        <w:rPr>
          <w:rFonts w:cs="Calibri"/>
          <w:sz w:val="24"/>
        </w:rPr>
        <w:t>….</w:t>
      </w:r>
    </w:p>
    <w:p w:rsidR="00A07947" w:rsidRPr="001B35C2" w:rsidRDefault="00A07947" w:rsidP="00A07947">
      <w:pPr>
        <w:spacing w:after="0" w:line="240" w:lineRule="auto"/>
        <w:rPr>
          <w:rFonts w:cs="Calibri"/>
          <w:sz w:val="24"/>
        </w:rPr>
      </w:pPr>
    </w:p>
    <w:p w:rsidR="002462A4" w:rsidRDefault="002462A4" w:rsidP="00662FA1">
      <w:pPr>
        <w:spacing w:after="0" w:line="240" w:lineRule="auto"/>
        <w:jc w:val="both"/>
        <w:rPr>
          <w:rFonts w:cs="Calibri"/>
          <w:i/>
          <w:sz w:val="24"/>
        </w:rPr>
      </w:pPr>
      <w:r w:rsidRPr="001B35C2">
        <w:rPr>
          <w:rFonts w:cs="Calibri"/>
          <w:b/>
          <w:i/>
          <w:sz w:val="24"/>
        </w:rPr>
        <w:t xml:space="preserve">….. </w:t>
      </w:r>
      <w:r w:rsidR="00D22AEE">
        <w:rPr>
          <w:rFonts w:cs="Calibri"/>
          <w:b/>
          <w:i/>
          <w:sz w:val="24"/>
        </w:rPr>
        <w:t>12</w:t>
      </w:r>
      <w:r w:rsidRPr="001B35C2">
        <w:rPr>
          <w:rFonts w:cs="Calibri"/>
          <w:b/>
          <w:i/>
          <w:sz w:val="24"/>
        </w:rPr>
        <w:t xml:space="preserve">/ </w:t>
      </w:r>
      <w:r w:rsidR="00D22AEE">
        <w:rPr>
          <w:rFonts w:cs="Calibri"/>
          <w:i/>
          <w:sz w:val="24"/>
        </w:rPr>
        <w:t xml:space="preserve">Zakreśl, które z niżej wymienionych państw </w:t>
      </w:r>
      <w:r w:rsidR="00D22AEE" w:rsidRPr="00D22AEE">
        <w:rPr>
          <w:rFonts w:cs="Calibri"/>
          <w:b/>
          <w:i/>
          <w:sz w:val="24"/>
          <w:u w:val="single"/>
        </w:rPr>
        <w:t>nie rozpoczęły jeszcze negocjacji z UE</w:t>
      </w:r>
      <w:r w:rsidR="00D22AEE">
        <w:rPr>
          <w:rFonts w:cs="Calibri"/>
          <w:i/>
          <w:sz w:val="24"/>
        </w:rPr>
        <w:t>, chociaż ta nadała im oficjalny status kandydata:</w:t>
      </w:r>
      <w:r>
        <w:rPr>
          <w:rFonts w:cs="Calibri"/>
          <w:i/>
          <w:sz w:val="24"/>
        </w:rPr>
        <w:t xml:space="preserve">                                </w:t>
      </w:r>
      <w:r w:rsidR="00D22AEE">
        <w:rPr>
          <w:rFonts w:cs="Calibri"/>
          <w:i/>
          <w:sz w:val="24"/>
        </w:rPr>
        <w:tab/>
      </w:r>
      <w:r w:rsidR="00D22AEE">
        <w:rPr>
          <w:rFonts w:cs="Calibri"/>
          <w:i/>
          <w:sz w:val="24"/>
        </w:rPr>
        <w:tab/>
      </w:r>
      <w:r w:rsidR="00D22AEE">
        <w:rPr>
          <w:rFonts w:cs="Calibri"/>
          <w:i/>
          <w:sz w:val="24"/>
        </w:rPr>
        <w:tab/>
      </w:r>
      <w:r w:rsidR="00D22AEE">
        <w:rPr>
          <w:rFonts w:cs="Calibri"/>
          <w:i/>
          <w:sz w:val="24"/>
        </w:rPr>
        <w:tab/>
      </w:r>
      <w:r w:rsidR="00D22AEE"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 xml:space="preserve">              </w:t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  <w:t>/</w:t>
      </w:r>
      <w:r w:rsidR="00D22AEE">
        <w:rPr>
          <w:rFonts w:cs="Calibri"/>
          <w:i/>
          <w:sz w:val="24"/>
        </w:rPr>
        <w:t>3</w:t>
      </w:r>
    </w:p>
    <w:p w:rsidR="002462A4" w:rsidRDefault="00D22AEE" w:rsidP="00BE0C7B">
      <w:pPr>
        <w:spacing w:after="0" w:line="200" w:lineRule="exact"/>
        <w:jc w:val="both"/>
        <w:rPr>
          <w:rFonts w:cs="Calibri"/>
          <w:sz w:val="24"/>
        </w:rPr>
      </w:pPr>
      <w:r>
        <w:rPr>
          <w:rFonts w:cs="Calibri"/>
          <w:sz w:val="24"/>
        </w:rPr>
        <w:t>a/ Serbia</w:t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  <w:t>b/</w:t>
      </w:r>
      <w:r w:rsidR="00804CA0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Turcja</w:t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  <w:t>c/ Albania</w:t>
      </w:r>
    </w:p>
    <w:p w:rsidR="00D22AEE" w:rsidRDefault="00D22AEE" w:rsidP="00BE0C7B">
      <w:pPr>
        <w:spacing w:before="240" w:after="0" w:line="200" w:lineRule="exact"/>
        <w:jc w:val="both"/>
        <w:rPr>
          <w:rFonts w:cs="Calibri"/>
          <w:sz w:val="24"/>
        </w:rPr>
      </w:pPr>
      <w:r>
        <w:rPr>
          <w:rFonts w:cs="Calibri"/>
          <w:sz w:val="24"/>
        </w:rPr>
        <w:t>d/</w:t>
      </w:r>
      <w:r w:rsidR="00804CA0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Macedonia</w:t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  <w:t>e/ Czarnogóra</w:t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  <w:t>f/</w:t>
      </w:r>
      <w:r w:rsidR="00804CA0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Bośnia i Hercegowina</w:t>
      </w:r>
    </w:p>
    <w:p w:rsidR="00BE0C7B" w:rsidRDefault="00BE0C7B" w:rsidP="00C7404A">
      <w:pPr>
        <w:spacing w:after="0" w:line="360" w:lineRule="auto"/>
        <w:jc w:val="right"/>
        <w:rPr>
          <w:rFonts w:cs="Calibri"/>
          <w:b/>
          <w:i/>
          <w:sz w:val="24"/>
          <w:shd w:val="clear" w:color="auto" w:fill="FFFFFF"/>
        </w:rPr>
      </w:pPr>
    </w:p>
    <w:p w:rsidR="00C7404A" w:rsidRPr="00FC1335" w:rsidRDefault="00C7404A" w:rsidP="00C7404A">
      <w:pPr>
        <w:spacing w:after="0" w:line="360" w:lineRule="auto"/>
        <w:jc w:val="right"/>
        <w:rPr>
          <w:rFonts w:cs="Calibri"/>
          <w:b/>
          <w:i/>
          <w:sz w:val="24"/>
          <w:shd w:val="clear" w:color="auto" w:fill="FFFFFF"/>
        </w:rPr>
      </w:pPr>
      <w:r>
        <w:rPr>
          <w:rFonts w:cs="Calibri"/>
          <w:b/>
          <w:i/>
          <w:sz w:val="24"/>
          <w:shd w:val="clear" w:color="auto" w:fill="FFFFFF"/>
        </w:rPr>
        <w:t>………. /</w:t>
      </w:r>
      <w:r w:rsidR="00BE0C7B">
        <w:rPr>
          <w:rFonts w:cs="Calibri"/>
          <w:b/>
          <w:i/>
          <w:sz w:val="24"/>
          <w:shd w:val="clear" w:color="auto" w:fill="FFFFFF"/>
        </w:rPr>
        <w:t>16</w:t>
      </w:r>
      <w:r>
        <w:rPr>
          <w:rFonts w:cs="Calibri"/>
          <w:b/>
          <w:i/>
          <w:sz w:val="24"/>
          <w:shd w:val="clear" w:color="auto" w:fill="FFFFFF"/>
        </w:rPr>
        <w:t xml:space="preserve">– suma pkt. za zadania </w:t>
      </w:r>
      <w:r w:rsidR="00BE0C7B">
        <w:rPr>
          <w:rFonts w:cs="Calibri"/>
          <w:b/>
          <w:i/>
          <w:sz w:val="24"/>
          <w:shd w:val="clear" w:color="auto" w:fill="FFFFFF"/>
        </w:rPr>
        <w:t>9-12</w:t>
      </w:r>
      <w:r>
        <w:rPr>
          <w:rFonts w:cs="Calibri"/>
          <w:b/>
          <w:i/>
          <w:sz w:val="24"/>
          <w:shd w:val="clear" w:color="auto" w:fill="FFFFFF"/>
        </w:rPr>
        <w:t xml:space="preserve"> </w:t>
      </w:r>
    </w:p>
    <w:p w:rsidR="00D22AEE" w:rsidRDefault="00D22AEE" w:rsidP="00D22AEE">
      <w:pPr>
        <w:spacing w:after="100" w:line="36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lastRenderedPageBreak/>
        <w:t xml:space="preserve">W ZADANICH 13 – 17 ZAZNACZ </w:t>
      </w:r>
      <w:r w:rsidR="00804CA0">
        <w:rPr>
          <w:rFonts w:cs="Calibri"/>
          <w:b/>
          <w:sz w:val="24"/>
        </w:rPr>
        <w:t xml:space="preserve">PO JEDNEJ </w:t>
      </w:r>
      <w:r>
        <w:rPr>
          <w:rFonts w:cs="Calibri"/>
          <w:b/>
          <w:sz w:val="24"/>
        </w:rPr>
        <w:t>WŁAŚCIWE</w:t>
      </w:r>
      <w:r w:rsidR="00804CA0">
        <w:rPr>
          <w:rFonts w:cs="Calibri"/>
          <w:b/>
          <w:sz w:val="24"/>
        </w:rPr>
        <w:t>J</w:t>
      </w:r>
      <w:r>
        <w:rPr>
          <w:rFonts w:cs="Calibri"/>
          <w:b/>
          <w:sz w:val="24"/>
        </w:rPr>
        <w:t xml:space="preserve"> ODPOWIEDZI</w:t>
      </w:r>
    </w:p>
    <w:p w:rsidR="00D22AEE" w:rsidRDefault="00D22AEE" w:rsidP="00C7404A">
      <w:pPr>
        <w:spacing w:after="0" w:line="360" w:lineRule="auto"/>
        <w:jc w:val="both"/>
        <w:rPr>
          <w:rFonts w:cs="Calibri"/>
          <w:i/>
          <w:sz w:val="24"/>
          <w:shd w:val="clear" w:color="auto" w:fill="FFFFFF"/>
        </w:rPr>
      </w:pPr>
      <w:r w:rsidRPr="00FC1335">
        <w:rPr>
          <w:rFonts w:cs="Calibri"/>
          <w:b/>
          <w:i/>
          <w:sz w:val="24"/>
          <w:shd w:val="clear" w:color="auto" w:fill="FFFFFF"/>
        </w:rPr>
        <w:t xml:space="preserve">….. </w:t>
      </w:r>
      <w:r>
        <w:rPr>
          <w:rFonts w:cs="Calibri"/>
          <w:b/>
          <w:i/>
          <w:sz w:val="24"/>
          <w:shd w:val="clear" w:color="auto" w:fill="FFFFFF"/>
        </w:rPr>
        <w:t>13</w:t>
      </w:r>
      <w:r w:rsidRPr="00FC1335">
        <w:rPr>
          <w:rFonts w:cs="Calibri"/>
          <w:b/>
          <w:i/>
          <w:sz w:val="24"/>
          <w:shd w:val="clear" w:color="auto" w:fill="FFFFFF"/>
        </w:rPr>
        <w:t>/</w:t>
      </w:r>
      <w:r>
        <w:rPr>
          <w:rFonts w:cs="Calibri"/>
          <w:i/>
          <w:sz w:val="24"/>
          <w:shd w:val="clear" w:color="auto" w:fill="FFFFFF"/>
        </w:rPr>
        <w:t xml:space="preserve"> Ile aktualnie państw należy</w:t>
      </w:r>
      <w:r w:rsidR="00804CA0">
        <w:rPr>
          <w:rFonts w:cs="Calibri"/>
          <w:i/>
          <w:sz w:val="24"/>
          <w:shd w:val="clear" w:color="auto" w:fill="FFFFFF"/>
        </w:rPr>
        <w:t xml:space="preserve"> </w:t>
      </w:r>
      <w:r>
        <w:rPr>
          <w:rFonts w:cs="Calibri"/>
          <w:i/>
          <w:sz w:val="24"/>
          <w:shd w:val="clear" w:color="auto" w:fill="FFFFFF"/>
        </w:rPr>
        <w:t>do strefy euro:</w:t>
      </w:r>
      <w:r>
        <w:rPr>
          <w:rFonts w:cs="Calibri"/>
          <w:i/>
          <w:sz w:val="24"/>
          <w:shd w:val="clear" w:color="auto" w:fill="FFFFFF"/>
        </w:rPr>
        <w:tab/>
      </w:r>
      <w:r>
        <w:rPr>
          <w:rFonts w:cs="Calibri"/>
          <w:i/>
          <w:sz w:val="24"/>
          <w:shd w:val="clear" w:color="auto" w:fill="FFFFFF"/>
        </w:rPr>
        <w:tab/>
      </w:r>
      <w:r>
        <w:rPr>
          <w:rFonts w:cs="Calibri"/>
          <w:i/>
          <w:sz w:val="24"/>
          <w:shd w:val="clear" w:color="auto" w:fill="FFFFFF"/>
        </w:rPr>
        <w:tab/>
      </w:r>
      <w:r>
        <w:rPr>
          <w:rFonts w:cs="Calibri"/>
          <w:i/>
          <w:sz w:val="24"/>
          <w:shd w:val="clear" w:color="auto" w:fill="FFFFFF"/>
        </w:rPr>
        <w:tab/>
      </w:r>
      <w:r>
        <w:rPr>
          <w:rFonts w:cs="Calibri"/>
          <w:i/>
          <w:sz w:val="24"/>
          <w:shd w:val="clear" w:color="auto" w:fill="FFFFFF"/>
        </w:rPr>
        <w:tab/>
      </w:r>
      <w:r>
        <w:rPr>
          <w:rFonts w:cs="Calibri"/>
          <w:i/>
          <w:sz w:val="24"/>
          <w:shd w:val="clear" w:color="auto" w:fill="FFFFFF"/>
        </w:rPr>
        <w:tab/>
      </w:r>
      <w:r>
        <w:rPr>
          <w:rFonts w:cs="Calibri"/>
          <w:i/>
          <w:sz w:val="24"/>
          <w:shd w:val="clear" w:color="auto" w:fill="FFFFFF"/>
        </w:rPr>
        <w:tab/>
      </w:r>
      <w:r>
        <w:rPr>
          <w:rFonts w:cs="Calibri"/>
          <w:i/>
          <w:sz w:val="24"/>
          <w:shd w:val="clear" w:color="auto" w:fill="FFFFFF"/>
        </w:rPr>
        <w:tab/>
        <w:t>/1</w:t>
      </w:r>
    </w:p>
    <w:p w:rsidR="00D22AEE" w:rsidRDefault="00D22AEE" w:rsidP="00C7404A">
      <w:pPr>
        <w:spacing w:after="0" w:line="360" w:lineRule="auto"/>
        <w:jc w:val="both"/>
        <w:rPr>
          <w:rFonts w:cs="Calibri"/>
          <w:sz w:val="24"/>
          <w:shd w:val="clear" w:color="auto" w:fill="FFFFFF"/>
        </w:rPr>
      </w:pPr>
      <w:r w:rsidRPr="00D22AEE">
        <w:rPr>
          <w:rFonts w:cs="Calibri"/>
          <w:sz w:val="24"/>
          <w:shd w:val="clear" w:color="auto" w:fill="FFFFFF"/>
        </w:rPr>
        <w:t>a/ 17</w:t>
      </w:r>
      <w:r w:rsidRPr="00D22AEE">
        <w:rPr>
          <w:rFonts w:cs="Calibri"/>
          <w:sz w:val="24"/>
          <w:shd w:val="clear" w:color="auto" w:fill="FFFFFF"/>
        </w:rPr>
        <w:tab/>
      </w:r>
      <w:r w:rsidRPr="00D22AEE">
        <w:rPr>
          <w:rFonts w:cs="Calibri"/>
          <w:sz w:val="24"/>
          <w:shd w:val="clear" w:color="auto" w:fill="FFFFFF"/>
        </w:rPr>
        <w:tab/>
      </w:r>
      <w:r w:rsidRPr="00D22AEE">
        <w:rPr>
          <w:rFonts w:cs="Calibri"/>
          <w:sz w:val="24"/>
          <w:shd w:val="clear" w:color="auto" w:fill="FFFFFF"/>
        </w:rPr>
        <w:tab/>
      </w:r>
      <w:r w:rsidRPr="00D22AEE">
        <w:rPr>
          <w:rFonts w:cs="Calibri"/>
          <w:sz w:val="24"/>
          <w:shd w:val="clear" w:color="auto" w:fill="FFFFFF"/>
        </w:rPr>
        <w:tab/>
        <w:t>b/</w:t>
      </w:r>
      <w:r w:rsidR="00185BC8">
        <w:rPr>
          <w:rFonts w:cs="Calibri"/>
          <w:sz w:val="24"/>
          <w:shd w:val="clear" w:color="auto" w:fill="FFFFFF"/>
        </w:rPr>
        <w:t xml:space="preserve"> </w:t>
      </w:r>
      <w:r w:rsidRPr="00D22AEE">
        <w:rPr>
          <w:rFonts w:cs="Calibri"/>
          <w:sz w:val="24"/>
          <w:shd w:val="clear" w:color="auto" w:fill="FFFFFF"/>
        </w:rPr>
        <w:t>18</w:t>
      </w:r>
      <w:r w:rsidRPr="00D22AEE">
        <w:rPr>
          <w:rFonts w:cs="Calibri"/>
          <w:sz w:val="24"/>
          <w:shd w:val="clear" w:color="auto" w:fill="FFFFFF"/>
        </w:rPr>
        <w:tab/>
      </w:r>
      <w:r w:rsidRPr="00D22AEE">
        <w:rPr>
          <w:rFonts w:cs="Calibri"/>
          <w:sz w:val="24"/>
          <w:shd w:val="clear" w:color="auto" w:fill="FFFFFF"/>
        </w:rPr>
        <w:tab/>
      </w:r>
      <w:r w:rsidRPr="00D22AEE">
        <w:rPr>
          <w:rFonts w:cs="Calibri"/>
          <w:sz w:val="24"/>
          <w:shd w:val="clear" w:color="auto" w:fill="FFFFFF"/>
        </w:rPr>
        <w:tab/>
      </w:r>
      <w:r w:rsidRPr="00D22AEE">
        <w:rPr>
          <w:rFonts w:cs="Calibri"/>
          <w:sz w:val="24"/>
          <w:shd w:val="clear" w:color="auto" w:fill="FFFFFF"/>
        </w:rPr>
        <w:tab/>
        <w:t>c/</w:t>
      </w:r>
      <w:r w:rsidR="00185BC8">
        <w:rPr>
          <w:rFonts w:cs="Calibri"/>
          <w:sz w:val="24"/>
          <w:shd w:val="clear" w:color="auto" w:fill="FFFFFF"/>
        </w:rPr>
        <w:t xml:space="preserve"> </w:t>
      </w:r>
      <w:r w:rsidRPr="00D22AEE">
        <w:rPr>
          <w:rFonts w:cs="Calibri"/>
          <w:sz w:val="24"/>
          <w:shd w:val="clear" w:color="auto" w:fill="FFFFFF"/>
        </w:rPr>
        <w:t>19</w:t>
      </w:r>
      <w:r w:rsidRPr="00D22AEE">
        <w:rPr>
          <w:rFonts w:cs="Calibri"/>
          <w:sz w:val="24"/>
          <w:shd w:val="clear" w:color="auto" w:fill="FFFFFF"/>
        </w:rPr>
        <w:tab/>
      </w:r>
      <w:r w:rsidRPr="00D22AEE">
        <w:rPr>
          <w:rFonts w:cs="Calibri"/>
          <w:sz w:val="24"/>
          <w:shd w:val="clear" w:color="auto" w:fill="FFFFFF"/>
        </w:rPr>
        <w:tab/>
      </w:r>
      <w:r w:rsidRPr="00D22AEE">
        <w:rPr>
          <w:rFonts w:cs="Calibri"/>
          <w:sz w:val="24"/>
          <w:shd w:val="clear" w:color="auto" w:fill="FFFFFF"/>
        </w:rPr>
        <w:tab/>
      </w:r>
      <w:r w:rsidRPr="00D22AEE">
        <w:rPr>
          <w:rFonts w:cs="Calibri"/>
          <w:sz w:val="24"/>
          <w:shd w:val="clear" w:color="auto" w:fill="FFFFFF"/>
        </w:rPr>
        <w:tab/>
        <w:t>d/</w:t>
      </w:r>
      <w:r w:rsidR="00185BC8">
        <w:rPr>
          <w:rFonts w:cs="Calibri"/>
          <w:sz w:val="24"/>
          <w:shd w:val="clear" w:color="auto" w:fill="FFFFFF"/>
        </w:rPr>
        <w:t xml:space="preserve"> </w:t>
      </w:r>
      <w:r w:rsidRPr="00D22AEE">
        <w:rPr>
          <w:rFonts w:cs="Calibri"/>
          <w:sz w:val="24"/>
          <w:shd w:val="clear" w:color="auto" w:fill="FFFFFF"/>
        </w:rPr>
        <w:t>20</w:t>
      </w:r>
    </w:p>
    <w:p w:rsidR="00C7404A" w:rsidRPr="00D22AEE" w:rsidRDefault="00C7404A" w:rsidP="00C7404A">
      <w:pPr>
        <w:spacing w:after="0" w:line="360" w:lineRule="auto"/>
        <w:jc w:val="both"/>
        <w:rPr>
          <w:rFonts w:cs="Calibri"/>
          <w:sz w:val="24"/>
          <w:shd w:val="clear" w:color="auto" w:fill="FFFFFF"/>
        </w:rPr>
      </w:pPr>
    </w:p>
    <w:p w:rsidR="00D22AEE" w:rsidRDefault="00D22AEE" w:rsidP="00C7404A">
      <w:pPr>
        <w:spacing w:after="0" w:line="360" w:lineRule="auto"/>
        <w:jc w:val="both"/>
        <w:rPr>
          <w:rFonts w:cs="Calibri"/>
          <w:i/>
          <w:sz w:val="24"/>
          <w:shd w:val="clear" w:color="auto" w:fill="FFFFFF"/>
        </w:rPr>
      </w:pPr>
      <w:r w:rsidRPr="00FC1335">
        <w:rPr>
          <w:rFonts w:cs="Calibri"/>
          <w:b/>
          <w:i/>
          <w:sz w:val="24"/>
          <w:shd w:val="clear" w:color="auto" w:fill="FFFFFF"/>
        </w:rPr>
        <w:t xml:space="preserve">….. </w:t>
      </w:r>
      <w:r>
        <w:rPr>
          <w:rFonts w:cs="Calibri"/>
          <w:b/>
          <w:i/>
          <w:sz w:val="24"/>
          <w:shd w:val="clear" w:color="auto" w:fill="FFFFFF"/>
        </w:rPr>
        <w:t>14</w:t>
      </w:r>
      <w:r w:rsidRPr="00FC1335">
        <w:rPr>
          <w:rFonts w:cs="Calibri"/>
          <w:b/>
          <w:i/>
          <w:sz w:val="24"/>
          <w:shd w:val="clear" w:color="auto" w:fill="FFFFFF"/>
        </w:rPr>
        <w:t>/</w:t>
      </w:r>
      <w:r>
        <w:rPr>
          <w:rFonts w:cs="Calibri"/>
          <w:i/>
          <w:sz w:val="24"/>
          <w:shd w:val="clear" w:color="auto" w:fill="FFFFFF"/>
        </w:rPr>
        <w:t xml:space="preserve"> Ile aktualnie państw należy</w:t>
      </w:r>
      <w:r w:rsidR="00185BC8">
        <w:rPr>
          <w:rFonts w:cs="Calibri"/>
          <w:i/>
          <w:sz w:val="24"/>
          <w:shd w:val="clear" w:color="auto" w:fill="FFFFFF"/>
        </w:rPr>
        <w:t xml:space="preserve"> </w:t>
      </w:r>
      <w:r>
        <w:rPr>
          <w:rFonts w:cs="Calibri"/>
          <w:i/>
          <w:sz w:val="24"/>
          <w:shd w:val="clear" w:color="auto" w:fill="FFFFFF"/>
        </w:rPr>
        <w:t>do EFTA:</w:t>
      </w:r>
      <w:r>
        <w:rPr>
          <w:rFonts w:cs="Calibri"/>
          <w:i/>
          <w:sz w:val="24"/>
          <w:shd w:val="clear" w:color="auto" w:fill="FFFFFF"/>
        </w:rPr>
        <w:tab/>
      </w:r>
      <w:r>
        <w:rPr>
          <w:rFonts w:cs="Calibri"/>
          <w:i/>
          <w:sz w:val="24"/>
          <w:shd w:val="clear" w:color="auto" w:fill="FFFFFF"/>
        </w:rPr>
        <w:tab/>
      </w:r>
      <w:r>
        <w:rPr>
          <w:rFonts w:cs="Calibri"/>
          <w:i/>
          <w:sz w:val="24"/>
          <w:shd w:val="clear" w:color="auto" w:fill="FFFFFF"/>
        </w:rPr>
        <w:tab/>
      </w:r>
      <w:r>
        <w:rPr>
          <w:rFonts w:cs="Calibri"/>
          <w:i/>
          <w:sz w:val="24"/>
          <w:shd w:val="clear" w:color="auto" w:fill="FFFFFF"/>
        </w:rPr>
        <w:tab/>
      </w:r>
      <w:r>
        <w:rPr>
          <w:rFonts w:cs="Calibri"/>
          <w:i/>
          <w:sz w:val="24"/>
          <w:shd w:val="clear" w:color="auto" w:fill="FFFFFF"/>
        </w:rPr>
        <w:tab/>
      </w:r>
      <w:r>
        <w:rPr>
          <w:rFonts w:cs="Calibri"/>
          <w:i/>
          <w:sz w:val="24"/>
          <w:shd w:val="clear" w:color="auto" w:fill="FFFFFF"/>
        </w:rPr>
        <w:tab/>
      </w:r>
      <w:r>
        <w:rPr>
          <w:rFonts w:cs="Calibri"/>
          <w:i/>
          <w:sz w:val="24"/>
          <w:shd w:val="clear" w:color="auto" w:fill="FFFFFF"/>
        </w:rPr>
        <w:tab/>
      </w:r>
      <w:r>
        <w:rPr>
          <w:rFonts w:cs="Calibri"/>
          <w:i/>
          <w:sz w:val="24"/>
          <w:shd w:val="clear" w:color="auto" w:fill="FFFFFF"/>
        </w:rPr>
        <w:tab/>
        <w:t>/1</w:t>
      </w:r>
    </w:p>
    <w:p w:rsidR="00D22AEE" w:rsidRDefault="00D22AEE" w:rsidP="00C7404A">
      <w:pPr>
        <w:spacing w:after="0" w:line="360" w:lineRule="auto"/>
        <w:jc w:val="both"/>
        <w:rPr>
          <w:rFonts w:cs="Calibri"/>
          <w:sz w:val="24"/>
          <w:shd w:val="clear" w:color="auto" w:fill="FFFFFF"/>
        </w:rPr>
      </w:pPr>
      <w:r w:rsidRPr="00D22AEE">
        <w:rPr>
          <w:rFonts w:cs="Calibri"/>
          <w:sz w:val="24"/>
          <w:shd w:val="clear" w:color="auto" w:fill="FFFFFF"/>
        </w:rPr>
        <w:t xml:space="preserve">a/ </w:t>
      </w:r>
      <w:r>
        <w:rPr>
          <w:rFonts w:cs="Calibri"/>
          <w:sz w:val="24"/>
          <w:shd w:val="clear" w:color="auto" w:fill="FFFFFF"/>
        </w:rPr>
        <w:t>3</w:t>
      </w:r>
      <w:r>
        <w:rPr>
          <w:rFonts w:cs="Calibri"/>
          <w:sz w:val="24"/>
          <w:shd w:val="clear" w:color="auto" w:fill="FFFFFF"/>
        </w:rPr>
        <w:tab/>
      </w:r>
      <w:r w:rsidRPr="00D22AEE">
        <w:rPr>
          <w:rFonts w:cs="Calibri"/>
          <w:sz w:val="24"/>
          <w:shd w:val="clear" w:color="auto" w:fill="FFFFFF"/>
        </w:rPr>
        <w:tab/>
      </w:r>
      <w:r w:rsidRPr="00D22AEE">
        <w:rPr>
          <w:rFonts w:cs="Calibri"/>
          <w:sz w:val="24"/>
          <w:shd w:val="clear" w:color="auto" w:fill="FFFFFF"/>
        </w:rPr>
        <w:tab/>
      </w:r>
      <w:r w:rsidRPr="00D22AEE">
        <w:rPr>
          <w:rFonts w:cs="Calibri"/>
          <w:sz w:val="24"/>
          <w:shd w:val="clear" w:color="auto" w:fill="FFFFFF"/>
        </w:rPr>
        <w:tab/>
        <w:t>b/</w:t>
      </w:r>
      <w:r w:rsidR="00185BC8">
        <w:rPr>
          <w:rFonts w:cs="Calibri"/>
          <w:sz w:val="24"/>
          <w:shd w:val="clear" w:color="auto" w:fill="FFFFFF"/>
        </w:rPr>
        <w:t xml:space="preserve"> </w:t>
      </w:r>
      <w:r>
        <w:rPr>
          <w:rFonts w:cs="Calibri"/>
          <w:sz w:val="24"/>
          <w:shd w:val="clear" w:color="auto" w:fill="FFFFFF"/>
        </w:rPr>
        <w:t>4</w:t>
      </w:r>
      <w:r w:rsidRPr="00D22AEE">
        <w:rPr>
          <w:rFonts w:cs="Calibri"/>
          <w:sz w:val="24"/>
          <w:shd w:val="clear" w:color="auto" w:fill="FFFFFF"/>
        </w:rPr>
        <w:tab/>
      </w:r>
      <w:r w:rsidRPr="00D22AEE">
        <w:rPr>
          <w:rFonts w:cs="Calibri"/>
          <w:sz w:val="24"/>
          <w:shd w:val="clear" w:color="auto" w:fill="FFFFFF"/>
        </w:rPr>
        <w:tab/>
      </w:r>
      <w:r w:rsidRPr="00D22AEE">
        <w:rPr>
          <w:rFonts w:cs="Calibri"/>
          <w:sz w:val="24"/>
          <w:shd w:val="clear" w:color="auto" w:fill="FFFFFF"/>
        </w:rPr>
        <w:tab/>
      </w:r>
      <w:r w:rsidRPr="00D22AEE">
        <w:rPr>
          <w:rFonts w:cs="Calibri"/>
          <w:sz w:val="24"/>
          <w:shd w:val="clear" w:color="auto" w:fill="FFFFFF"/>
        </w:rPr>
        <w:tab/>
        <w:t>c/</w:t>
      </w:r>
      <w:r w:rsidR="00185BC8">
        <w:rPr>
          <w:rFonts w:cs="Calibri"/>
          <w:sz w:val="24"/>
          <w:shd w:val="clear" w:color="auto" w:fill="FFFFFF"/>
        </w:rPr>
        <w:t xml:space="preserve"> </w:t>
      </w:r>
      <w:r>
        <w:rPr>
          <w:rFonts w:cs="Calibri"/>
          <w:sz w:val="24"/>
          <w:shd w:val="clear" w:color="auto" w:fill="FFFFFF"/>
        </w:rPr>
        <w:t>7</w:t>
      </w:r>
      <w:r w:rsidRPr="00D22AEE">
        <w:rPr>
          <w:rFonts w:cs="Calibri"/>
          <w:sz w:val="24"/>
          <w:shd w:val="clear" w:color="auto" w:fill="FFFFFF"/>
        </w:rPr>
        <w:tab/>
      </w:r>
      <w:r w:rsidRPr="00D22AEE">
        <w:rPr>
          <w:rFonts w:cs="Calibri"/>
          <w:sz w:val="24"/>
          <w:shd w:val="clear" w:color="auto" w:fill="FFFFFF"/>
        </w:rPr>
        <w:tab/>
      </w:r>
      <w:r w:rsidRPr="00D22AEE">
        <w:rPr>
          <w:rFonts w:cs="Calibri"/>
          <w:sz w:val="24"/>
          <w:shd w:val="clear" w:color="auto" w:fill="FFFFFF"/>
        </w:rPr>
        <w:tab/>
      </w:r>
      <w:r w:rsidRPr="00D22AEE">
        <w:rPr>
          <w:rFonts w:cs="Calibri"/>
          <w:sz w:val="24"/>
          <w:shd w:val="clear" w:color="auto" w:fill="FFFFFF"/>
        </w:rPr>
        <w:tab/>
        <w:t>d/</w:t>
      </w:r>
      <w:r w:rsidR="00185BC8">
        <w:rPr>
          <w:rFonts w:cs="Calibri"/>
          <w:sz w:val="24"/>
          <w:shd w:val="clear" w:color="auto" w:fill="FFFFFF"/>
        </w:rPr>
        <w:t xml:space="preserve"> </w:t>
      </w:r>
      <w:r>
        <w:rPr>
          <w:rFonts w:cs="Calibri"/>
          <w:sz w:val="24"/>
          <w:shd w:val="clear" w:color="auto" w:fill="FFFFFF"/>
        </w:rPr>
        <w:t>8</w:t>
      </w:r>
    </w:p>
    <w:p w:rsidR="00C7404A" w:rsidRPr="00D22AEE" w:rsidRDefault="00C7404A" w:rsidP="00C7404A">
      <w:pPr>
        <w:spacing w:after="0" w:line="360" w:lineRule="auto"/>
        <w:jc w:val="both"/>
        <w:rPr>
          <w:rFonts w:cs="Calibri"/>
          <w:sz w:val="24"/>
          <w:shd w:val="clear" w:color="auto" w:fill="FFFFFF"/>
        </w:rPr>
      </w:pPr>
    </w:p>
    <w:p w:rsidR="00D22AEE" w:rsidRDefault="00D22AEE" w:rsidP="00C7404A">
      <w:pPr>
        <w:spacing w:after="0" w:line="360" w:lineRule="auto"/>
        <w:jc w:val="both"/>
        <w:rPr>
          <w:rFonts w:cs="Calibri"/>
          <w:i/>
          <w:sz w:val="24"/>
          <w:shd w:val="clear" w:color="auto" w:fill="FFFFFF"/>
        </w:rPr>
      </w:pPr>
      <w:r w:rsidRPr="00FC1335">
        <w:rPr>
          <w:rFonts w:cs="Calibri"/>
          <w:b/>
          <w:i/>
          <w:sz w:val="24"/>
          <w:shd w:val="clear" w:color="auto" w:fill="FFFFFF"/>
        </w:rPr>
        <w:t xml:space="preserve">….. </w:t>
      </w:r>
      <w:r>
        <w:rPr>
          <w:rFonts w:cs="Calibri"/>
          <w:b/>
          <w:i/>
          <w:sz w:val="24"/>
          <w:shd w:val="clear" w:color="auto" w:fill="FFFFFF"/>
        </w:rPr>
        <w:t>15</w:t>
      </w:r>
      <w:r w:rsidRPr="00FC1335">
        <w:rPr>
          <w:rFonts w:cs="Calibri"/>
          <w:b/>
          <w:i/>
          <w:sz w:val="24"/>
          <w:shd w:val="clear" w:color="auto" w:fill="FFFFFF"/>
        </w:rPr>
        <w:t>/</w:t>
      </w:r>
      <w:r>
        <w:rPr>
          <w:rFonts w:cs="Calibri"/>
          <w:i/>
          <w:sz w:val="24"/>
          <w:shd w:val="clear" w:color="auto" w:fill="FFFFFF"/>
        </w:rPr>
        <w:t xml:space="preserve"> Ile państw (</w:t>
      </w:r>
      <w:r w:rsidR="00BE0C7B">
        <w:rPr>
          <w:rFonts w:cs="Calibri"/>
          <w:i/>
          <w:sz w:val="24"/>
          <w:shd w:val="clear" w:color="auto" w:fill="FFFFFF"/>
        </w:rPr>
        <w:t>bez</w:t>
      </w:r>
      <w:r>
        <w:rPr>
          <w:rFonts w:cs="Calibri"/>
          <w:i/>
          <w:sz w:val="24"/>
          <w:shd w:val="clear" w:color="auto" w:fill="FFFFFF"/>
        </w:rPr>
        <w:t xml:space="preserve"> Chorwacji) tworzy </w:t>
      </w:r>
      <w:r w:rsidR="003547B2">
        <w:rPr>
          <w:rFonts w:cs="Calibri"/>
          <w:i/>
          <w:sz w:val="24"/>
          <w:shd w:val="clear" w:color="auto" w:fill="FFFFFF"/>
        </w:rPr>
        <w:t>Europejski Obszar Gospodarczy</w:t>
      </w:r>
      <w:r>
        <w:rPr>
          <w:rFonts w:cs="Calibri"/>
          <w:i/>
          <w:sz w:val="24"/>
          <w:shd w:val="clear" w:color="auto" w:fill="FFFFFF"/>
        </w:rPr>
        <w:t>:</w:t>
      </w:r>
      <w:r>
        <w:rPr>
          <w:rFonts w:cs="Calibri"/>
          <w:i/>
          <w:sz w:val="24"/>
          <w:shd w:val="clear" w:color="auto" w:fill="FFFFFF"/>
        </w:rPr>
        <w:tab/>
      </w:r>
      <w:r>
        <w:rPr>
          <w:rFonts w:cs="Calibri"/>
          <w:i/>
          <w:sz w:val="24"/>
          <w:shd w:val="clear" w:color="auto" w:fill="FFFFFF"/>
        </w:rPr>
        <w:tab/>
      </w:r>
      <w:r>
        <w:rPr>
          <w:rFonts w:cs="Calibri"/>
          <w:i/>
          <w:sz w:val="24"/>
          <w:shd w:val="clear" w:color="auto" w:fill="FFFFFF"/>
        </w:rPr>
        <w:tab/>
      </w:r>
      <w:r>
        <w:rPr>
          <w:rFonts w:cs="Calibri"/>
          <w:i/>
          <w:sz w:val="24"/>
          <w:shd w:val="clear" w:color="auto" w:fill="FFFFFF"/>
        </w:rPr>
        <w:tab/>
        <w:t>/1</w:t>
      </w:r>
    </w:p>
    <w:p w:rsidR="00D22AEE" w:rsidRDefault="00D22AEE" w:rsidP="00C7404A">
      <w:pPr>
        <w:spacing w:after="0" w:line="360" w:lineRule="auto"/>
        <w:jc w:val="both"/>
        <w:rPr>
          <w:rFonts w:cs="Calibri"/>
          <w:sz w:val="24"/>
          <w:shd w:val="clear" w:color="auto" w:fill="FFFFFF"/>
        </w:rPr>
      </w:pPr>
      <w:r w:rsidRPr="00D22AEE">
        <w:rPr>
          <w:rFonts w:cs="Calibri"/>
          <w:sz w:val="24"/>
          <w:shd w:val="clear" w:color="auto" w:fill="FFFFFF"/>
        </w:rPr>
        <w:t xml:space="preserve">a/ </w:t>
      </w:r>
      <w:r w:rsidR="003547B2">
        <w:rPr>
          <w:rFonts w:cs="Calibri"/>
          <w:sz w:val="24"/>
          <w:shd w:val="clear" w:color="auto" w:fill="FFFFFF"/>
        </w:rPr>
        <w:t>2</w:t>
      </w:r>
      <w:r w:rsidRPr="00D22AEE">
        <w:rPr>
          <w:rFonts w:cs="Calibri"/>
          <w:sz w:val="24"/>
          <w:shd w:val="clear" w:color="auto" w:fill="FFFFFF"/>
        </w:rPr>
        <w:t>7</w:t>
      </w:r>
      <w:r w:rsidRPr="00D22AEE">
        <w:rPr>
          <w:rFonts w:cs="Calibri"/>
          <w:sz w:val="24"/>
          <w:shd w:val="clear" w:color="auto" w:fill="FFFFFF"/>
        </w:rPr>
        <w:tab/>
      </w:r>
      <w:r w:rsidRPr="00D22AEE">
        <w:rPr>
          <w:rFonts w:cs="Calibri"/>
          <w:sz w:val="24"/>
          <w:shd w:val="clear" w:color="auto" w:fill="FFFFFF"/>
        </w:rPr>
        <w:tab/>
      </w:r>
      <w:r w:rsidRPr="00D22AEE">
        <w:rPr>
          <w:rFonts w:cs="Calibri"/>
          <w:sz w:val="24"/>
          <w:shd w:val="clear" w:color="auto" w:fill="FFFFFF"/>
        </w:rPr>
        <w:tab/>
      </w:r>
      <w:r w:rsidRPr="00D22AEE">
        <w:rPr>
          <w:rFonts w:cs="Calibri"/>
          <w:sz w:val="24"/>
          <w:shd w:val="clear" w:color="auto" w:fill="FFFFFF"/>
        </w:rPr>
        <w:tab/>
        <w:t>b/</w:t>
      </w:r>
      <w:r w:rsidR="00185BC8">
        <w:rPr>
          <w:rFonts w:cs="Calibri"/>
          <w:sz w:val="24"/>
          <w:shd w:val="clear" w:color="auto" w:fill="FFFFFF"/>
        </w:rPr>
        <w:t xml:space="preserve"> </w:t>
      </w:r>
      <w:r w:rsidR="003547B2">
        <w:rPr>
          <w:rFonts w:cs="Calibri"/>
          <w:sz w:val="24"/>
          <w:shd w:val="clear" w:color="auto" w:fill="FFFFFF"/>
        </w:rPr>
        <w:t>2</w:t>
      </w:r>
      <w:r w:rsidRPr="00D22AEE">
        <w:rPr>
          <w:rFonts w:cs="Calibri"/>
          <w:sz w:val="24"/>
          <w:shd w:val="clear" w:color="auto" w:fill="FFFFFF"/>
        </w:rPr>
        <w:t>8</w:t>
      </w:r>
      <w:r w:rsidRPr="00D22AEE">
        <w:rPr>
          <w:rFonts w:cs="Calibri"/>
          <w:sz w:val="24"/>
          <w:shd w:val="clear" w:color="auto" w:fill="FFFFFF"/>
        </w:rPr>
        <w:tab/>
      </w:r>
      <w:r w:rsidRPr="00D22AEE">
        <w:rPr>
          <w:rFonts w:cs="Calibri"/>
          <w:sz w:val="24"/>
          <w:shd w:val="clear" w:color="auto" w:fill="FFFFFF"/>
        </w:rPr>
        <w:tab/>
      </w:r>
      <w:r w:rsidRPr="00D22AEE">
        <w:rPr>
          <w:rFonts w:cs="Calibri"/>
          <w:sz w:val="24"/>
          <w:shd w:val="clear" w:color="auto" w:fill="FFFFFF"/>
        </w:rPr>
        <w:tab/>
      </w:r>
      <w:r w:rsidRPr="00D22AEE">
        <w:rPr>
          <w:rFonts w:cs="Calibri"/>
          <w:sz w:val="24"/>
          <w:shd w:val="clear" w:color="auto" w:fill="FFFFFF"/>
        </w:rPr>
        <w:tab/>
        <w:t>c/</w:t>
      </w:r>
      <w:r w:rsidR="00185BC8">
        <w:rPr>
          <w:rFonts w:cs="Calibri"/>
          <w:sz w:val="24"/>
          <w:shd w:val="clear" w:color="auto" w:fill="FFFFFF"/>
        </w:rPr>
        <w:t xml:space="preserve"> </w:t>
      </w:r>
      <w:r w:rsidR="003547B2">
        <w:rPr>
          <w:rFonts w:cs="Calibri"/>
          <w:sz w:val="24"/>
          <w:shd w:val="clear" w:color="auto" w:fill="FFFFFF"/>
        </w:rPr>
        <w:t>2</w:t>
      </w:r>
      <w:r w:rsidRPr="00D22AEE">
        <w:rPr>
          <w:rFonts w:cs="Calibri"/>
          <w:sz w:val="24"/>
          <w:shd w:val="clear" w:color="auto" w:fill="FFFFFF"/>
        </w:rPr>
        <w:t>9</w:t>
      </w:r>
      <w:r w:rsidRPr="00D22AEE">
        <w:rPr>
          <w:rFonts w:cs="Calibri"/>
          <w:sz w:val="24"/>
          <w:shd w:val="clear" w:color="auto" w:fill="FFFFFF"/>
        </w:rPr>
        <w:tab/>
      </w:r>
      <w:r w:rsidRPr="00D22AEE">
        <w:rPr>
          <w:rFonts w:cs="Calibri"/>
          <w:sz w:val="24"/>
          <w:shd w:val="clear" w:color="auto" w:fill="FFFFFF"/>
        </w:rPr>
        <w:tab/>
      </w:r>
      <w:r w:rsidRPr="00D22AEE">
        <w:rPr>
          <w:rFonts w:cs="Calibri"/>
          <w:sz w:val="24"/>
          <w:shd w:val="clear" w:color="auto" w:fill="FFFFFF"/>
        </w:rPr>
        <w:tab/>
      </w:r>
      <w:r w:rsidRPr="00D22AEE">
        <w:rPr>
          <w:rFonts w:cs="Calibri"/>
          <w:sz w:val="24"/>
          <w:shd w:val="clear" w:color="auto" w:fill="FFFFFF"/>
        </w:rPr>
        <w:tab/>
        <w:t>d/</w:t>
      </w:r>
      <w:r w:rsidR="00185BC8">
        <w:rPr>
          <w:rFonts w:cs="Calibri"/>
          <w:sz w:val="24"/>
          <w:shd w:val="clear" w:color="auto" w:fill="FFFFFF"/>
        </w:rPr>
        <w:t xml:space="preserve"> </w:t>
      </w:r>
      <w:r w:rsidR="003547B2">
        <w:rPr>
          <w:rFonts w:cs="Calibri"/>
          <w:sz w:val="24"/>
          <w:shd w:val="clear" w:color="auto" w:fill="FFFFFF"/>
        </w:rPr>
        <w:t>3</w:t>
      </w:r>
      <w:r w:rsidR="00185BC8">
        <w:rPr>
          <w:rFonts w:cs="Calibri"/>
          <w:sz w:val="24"/>
          <w:shd w:val="clear" w:color="auto" w:fill="FFFFFF"/>
        </w:rPr>
        <w:t>1</w:t>
      </w:r>
    </w:p>
    <w:p w:rsidR="00C7404A" w:rsidRPr="00D22AEE" w:rsidRDefault="00C7404A" w:rsidP="00C7404A">
      <w:pPr>
        <w:spacing w:after="0" w:line="360" w:lineRule="auto"/>
        <w:jc w:val="both"/>
        <w:rPr>
          <w:rFonts w:cs="Calibri"/>
          <w:sz w:val="24"/>
          <w:shd w:val="clear" w:color="auto" w:fill="FFFFFF"/>
        </w:rPr>
      </w:pPr>
    </w:p>
    <w:p w:rsidR="003547B2" w:rsidRDefault="003547B2" w:rsidP="00C7404A">
      <w:pPr>
        <w:spacing w:after="0" w:line="360" w:lineRule="auto"/>
        <w:jc w:val="both"/>
        <w:rPr>
          <w:rFonts w:cs="Calibri"/>
          <w:i/>
          <w:sz w:val="24"/>
          <w:shd w:val="clear" w:color="auto" w:fill="FFFFFF"/>
        </w:rPr>
      </w:pPr>
      <w:r w:rsidRPr="00FC1335">
        <w:rPr>
          <w:rFonts w:cs="Calibri"/>
          <w:b/>
          <w:i/>
          <w:sz w:val="24"/>
          <w:shd w:val="clear" w:color="auto" w:fill="FFFFFF"/>
        </w:rPr>
        <w:t xml:space="preserve">….. </w:t>
      </w:r>
      <w:r>
        <w:rPr>
          <w:rFonts w:cs="Calibri"/>
          <w:b/>
          <w:i/>
          <w:sz w:val="24"/>
          <w:shd w:val="clear" w:color="auto" w:fill="FFFFFF"/>
        </w:rPr>
        <w:t>16</w:t>
      </w:r>
      <w:r w:rsidRPr="00FC1335">
        <w:rPr>
          <w:rFonts w:cs="Calibri"/>
          <w:b/>
          <w:i/>
          <w:sz w:val="24"/>
          <w:shd w:val="clear" w:color="auto" w:fill="FFFFFF"/>
        </w:rPr>
        <w:t>/</w:t>
      </w:r>
      <w:r>
        <w:rPr>
          <w:rFonts w:cs="Calibri"/>
          <w:i/>
          <w:sz w:val="24"/>
          <w:shd w:val="clear" w:color="auto" w:fill="FFFFFF"/>
        </w:rPr>
        <w:t xml:space="preserve"> Ilu aktualnie zasiada </w:t>
      </w:r>
      <w:proofErr w:type="spellStart"/>
      <w:r>
        <w:rPr>
          <w:rFonts w:cs="Calibri"/>
          <w:i/>
          <w:sz w:val="24"/>
          <w:shd w:val="clear" w:color="auto" w:fill="FFFFFF"/>
        </w:rPr>
        <w:t>europosłów</w:t>
      </w:r>
      <w:proofErr w:type="spellEnd"/>
      <w:r>
        <w:rPr>
          <w:rFonts w:cs="Calibri"/>
          <w:i/>
          <w:sz w:val="24"/>
          <w:shd w:val="clear" w:color="auto" w:fill="FFFFFF"/>
        </w:rPr>
        <w:t xml:space="preserve"> w Parlamencie Europejskim:</w:t>
      </w:r>
      <w:r>
        <w:rPr>
          <w:rFonts w:cs="Calibri"/>
          <w:i/>
          <w:sz w:val="24"/>
          <w:shd w:val="clear" w:color="auto" w:fill="FFFFFF"/>
        </w:rPr>
        <w:tab/>
      </w:r>
      <w:r>
        <w:rPr>
          <w:rFonts w:cs="Calibri"/>
          <w:i/>
          <w:sz w:val="24"/>
          <w:shd w:val="clear" w:color="auto" w:fill="FFFFFF"/>
        </w:rPr>
        <w:tab/>
      </w:r>
      <w:r>
        <w:rPr>
          <w:rFonts w:cs="Calibri"/>
          <w:i/>
          <w:sz w:val="24"/>
          <w:shd w:val="clear" w:color="auto" w:fill="FFFFFF"/>
        </w:rPr>
        <w:tab/>
      </w:r>
      <w:r>
        <w:rPr>
          <w:rFonts w:cs="Calibri"/>
          <w:i/>
          <w:sz w:val="24"/>
          <w:shd w:val="clear" w:color="auto" w:fill="FFFFFF"/>
        </w:rPr>
        <w:tab/>
      </w:r>
      <w:r>
        <w:rPr>
          <w:rFonts w:cs="Calibri"/>
          <w:i/>
          <w:sz w:val="24"/>
          <w:shd w:val="clear" w:color="auto" w:fill="FFFFFF"/>
        </w:rPr>
        <w:tab/>
        <w:t>/1</w:t>
      </w:r>
    </w:p>
    <w:p w:rsidR="003547B2" w:rsidRDefault="003547B2" w:rsidP="00C7404A">
      <w:pPr>
        <w:spacing w:after="0" w:line="360" w:lineRule="auto"/>
        <w:jc w:val="both"/>
        <w:rPr>
          <w:rFonts w:cs="Calibri"/>
          <w:sz w:val="24"/>
          <w:shd w:val="clear" w:color="auto" w:fill="FFFFFF"/>
        </w:rPr>
      </w:pPr>
      <w:r w:rsidRPr="00D22AEE">
        <w:rPr>
          <w:rFonts w:cs="Calibri"/>
          <w:sz w:val="24"/>
          <w:shd w:val="clear" w:color="auto" w:fill="FFFFFF"/>
        </w:rPr>
        <w:t xml:space="preserve">a/ </w:t>
      </w:r>
      <w:r>
        <w:rPr>
          <w:rFonts w:cs="Calibri"/>
          <w:sz w:val="24"/>
          <w:shd w:val="clear" w:color="auto" w:fill="FFFFFF"/>
        </w:rPr>
        <w:t>736</w:t>
      </w:r>
      <w:r w:rsidRPr="00D22AEE">
        <w:rPr>
          <w:rFonts w:cs="Calibri"/>
          <w:sz w:val="24"/>
          <w:shd w:val="clear" w:color="auto" w:fill="FFFFFF"/>
        </w:rPr>
        <w:tab/>
      </w:r>
      <w:r w:rsidRPr="00D22AEE">
        <w:rPr>
          <w:rFonts w:cs="Calibri"/>
          <w:sz w:val="24"/>
          <w:shd w:val="clear" w:color="auto" w:fill="FFFFFF"/>
        </w:rPr>
        <w:tab/>
      </w:r>
      <w:r w:rsidRPr="00D22AEE">
        <w:rPr>
          <w:rFonts w:cs="Calibri"/>
          <w:sz w:val="24"/>
          <w:shd w:val="clear" w:color="auto" w:fill="FFFFFF"/>
        </w:rPr>
        <w:tab/>
      </w:r>
      <w:r w:rsidRPr="00D22AEE">
        <w:rPr>
          <w:rFonts w:cs="Calibri"/>
          <w:sz w:val="24"/>
          <w:shd w:val="clear" w:color="auto" w:fill="FFFFFF"/>
        </w:rPr>
        <w:tab/>
        <w:t>b/</w:t>
      </w:r>
      <w:r w:rsidR="00185BC8">
        <w:rPr>
          <w:rFonts w:cs="Calibri"/>
          <w:sz w:val="24"/>
          <w:shd w:val="clear" w:color="auto" w:fill="FFFFFF"/>
        </w:rPr>
        <w:t xml:space="preserve"> </w:t>
      </w:r>
      <w:r>
        <w:rPr>
          <w:rFonts w:cs="Calibri"/>
          <w:sz w:val="24"/>
          <w:shd w:val="clear" w:color="auto" w:fill="FFFFFF"/>
        </w:rPr>
        <w:t>751</w:t>
      </w:r>
      <w:r w:rsidRPr="00D22AEE">
        <w:rPr>
          <w:rFonts w:cs="Calibri"/>
          <w:sz w:val="24"/>
          <w:shd w:val="clear" w:color="auto" w:fill="FFFFFF"/>
        </w:rPr>
        <w:tab/>
      </w:r>
      <w:r w:rsidRPr="00D22AEE">
        <w:rPr>
          <w:rFonts w:cs="Calibri"/>
          <w:sz w:val="24"/>
          <w:shd w:val="clear" w:color="auto" w:fill="FFFFFF"/>
        </w:rPr>
        <w:tab/>
      </w:r>
      <w:r w:rsidRPr="00D22AEE">
        <w:rPr>
          <w:rFonts w:cs="Calibri"/>
          <w:sz w:val="24"/>
          <w:shd w:val="clear" w:color="auto" w:fill="FFFFFF"/>
        </w:rPr>
        <w:tab/>
      </w:r>
      <w:r w:rsidRPr="00D22AEE">
        <w:rPr>
          <w:rFonts w:cs="Calibri"/>
          <w:sz w:val="24"/>
          <w:shd w:val="clear" w:color="auto" w:fill="FFFFFF"/>
        </w:rPr>
        <w:tab/>
        <w:t>c/</w:t>
      </w:r>
      <w:r w:rsidR="00185BC8">
        <w:rPr>
          <w:rFonts w:cs="Calibri"/>
          <w:sz w:val="24"/>
          <w:shd w:val="clear" w:color="auto" w:fill="FFFFFF"/>
        </w:rPr>
        <w:t xml:space="preserve"> </w:t>
      </w:r>
      <w:r>
        <w:rPr>
          <w:rFonts w:cs="Calibri"/>
          <w:sz w:val="24"/>
          <w:shd w:val="clear" w:color="auto" w:fill="FFFFFF"/>
        </w:rPr>
        <w:t>766</w:t>
      </w:r>
      <w:r w:rsidRPr="00D22AEE">
        <w:rPr>
          <w:rFonts w:cs="Calibri"/>
          <w:sz w:val="24"/>
          <w:shd w:val="clear" w:color="auto" w:fill="FFFFFF"/>
        </w:rPr>
        <w:tab/>
      </w:r>
      <w:r w:rsidRPr="00D22AEE">
        <w:rPr>
          <w:rFonts w:cs="Calibri"/>
          <w:sz w:val="24"/>
          <w:shd w:val="clear" w:color="auto" w:fill="FFFFFF"/>
        </w:rPr>
        <w:tab/>
      </w:r>
      <w:r w:rsidRPr="00D22AEE">
        <w:rPr>
          <w:rFonts w:cs="Calibri"/>
          <w:sz w:val="24"/>
          <w:shd w:val="clear" w:color="auto" w:fill="FFFFFF"/>
        </w:rPr>
        <w:tab/>
      </w:r>
      <w:r w:rsidRPr="00D22AEE">
        <w:rPr>
          <w:rFonts w:cs="Calibri"/>
          <w:sz w:val="24"/>
          <w:shd w:val="clear" w:color="auto" w:fill="FFFFFF"/>
        </w:rPr>
        <w:tab/>
        <w:t>d/</w:t>
      </w:r>
      <w:r w:rsidR="00185BC8">
        <w:rPr>
          <w:rFonts w:cs="Calibri"/>
          <w:sz w:val="24"/>
          <w:shd w:val="clear" w:color="auto" w:fill="FFFFFF"/>
        </w:rPr>
        <w:t xml:space="preserve"> </w:t>
      </w:r>
      <w:r>
        <w:rPr>
          <w:rFonts w:cs="Calibri"/>
          <w:sz w:val="24"/>
          <w:shd w:val="clear" w:color="auto" w:fill="FFFFFF"/>
        </w:rPr>
        <w:t>785</w:t>
      </w:r>
    </w:p>
    <w:p w:rsidR="00C7404A" w:rsidRPr="00D22AEE" w:rsidRDefault="00C7404A" w:rsidP="00C7404A">
      <w:pPr>
        <w:spacing w:after="0" w:line="360" w:lineRule="auto"/>
        <w:jc w:val="both"/>
        <w:rPr>
          <w:rFonts w:cs="Calibri"/>
          <w:sz w:val="24"/>
          <w:shd w:val="clear" w:color="auto" w:fill="FFFFFF"/>
        </w:rPr>
      </w:pPr>
    </w:p>
    <w:p w:rsidR="003547B2" w:rsidRDefault="003547B2" w:rsidP="00C7404A">
      <w:pPr>
        <w:spacing w:after="0" w:line="360" w:lineRule="auto"/>
        <w:jc w:val="both"/>
        <w:rPr>
          <w:rFonts w:cs="Calibri"/>
          <w:i/>
          <w:sz w:val="24"/>
          <w:shd w:val="clear" w:color="auto" w:fill="FFFFFF"/>
        </w:rPr>
      </w:pPr>
      <w:r w:rsidRPr="00FC1335">
        <w:rPr>
          <w:rFonts w:cs="Calibri"/>
          <w:b/>
          <w:i/>
          <w:sz w:val="24"/>
          <w:shd w:val="clear" w:color="auto" w:fill="FFFFFF"/>
        </w:rPr>
        <w:t xml:space="preserve">….. </w:t>
      </w:r>
      <w:r>
        <w:rPr>
          <w:rFonts w:cs="Calibri"/>
          <w:b/>
          <w:i/>
          <w:sz w:val="24"/>
          <w:shd w:val="clear" w:color="auto" w:fill="FFFFFF"/>
        </w:rPr>
        <w:t>17</w:t>
      </w:r>
      <w:r w:rsidRPr="00FC1335">
        <w:rPr>
          <w:rFonts w:cs="Calibri"/>
          <w:b/>
          <w:i/>
          <w:sz w:val="24"/>
          <w:shd w:val="clear" w:color="auto" w:fill="FFFFFF"/>
        </w:rPr>
        <w:t>/</w:t>
      </w:r>
      <w:r>
        <w:rPr>
          <w:rFonts w:cs="Calibri"/>
          <w:i/>
          <w:sz w:val="24"/>
          <w:shd w:val="clear" w:color="auto" w:fill="FFFFFF"/>
        </w:rPr>
        <w:t xml:space="preserve"> Ilu członków liczy Europejski Komitet Ekonomiczno-Społeczny:</w:t>
      </w:r>
      <w:r>
        <w:rPr>
          <w:rFonts w:cs="Calibri"/>
          <w:i/>
          <w:sz w:val="24"/>
          <w:shd w:val="clear" w:color="auto" w:fill="FFFFFF"/>
        </w:rPr>
        <w:tab/>
      </w:r>
      <w:r>
        <w:rPr>
          <w:rFonts w:cs="Calibri"/>
          <w:i/>
          <w:sz w:val="24"/>
          <w:shd w:val="clear" w:color="auto" w:fill="FFFFFF"/>
        </w:rPr>
        <w:tab/>
      </w:r>
      <w:r>
        <w:rPr>
          <w:rFonts w:cs="Calibri"/>
          <w:i/>
          <w:sz w:val="24"/>
          <w:shd w:val="clear" w:color="auto" w:fill="FFFFFF"/>
        </w:rPr>
        <w:tab/>
      </w:r>
      <w:r>
        <w:rPr>
          <w:rFonts w:cs="Calibri"/>
          <w:i/>
          <w:sz w:val="24"/>
          <w:shd w:val="clear" w:color="auto" w:fill="FFFFFF"/>
        </w:rPr>
        <w:tab/>
      </w:r>
      <w:r>
        <w:rPr>
          <w:rFonts w:cs="Calibri"/>
          <w:i/>
          <w:sz w:val="24"/>
          <w:shd w:val="clear" w:color="auto" w:fill="FFFFFF"/>
        </w:rPr>
        <w:tab/>
        <w:t>/1</w:t>
      </w:r>
    </w:p>
    <w:p w:rsidR="003547B2" w:rsidRDefault="003547B2" w:rsidP="00C7404A">
      <w:pPr>
        <w:spacing w:after="0" w:line="360" w:lineRule="auto"/>
        <w:jc w:val="both"/>
        <w:rPr>
          <w:rFonts w:cs="Calibri"/>
          <w:sz w:val="24"/>
          <w:shd w:val="clear" w:color="auto" w:fill="FFFFFF"/>
        </w:rPr>
      </w:pPr>
      <w:r w:rsidRPr="00D22AEE">
        <w:rPr>
          <w:rFonts w:cs="Calibri"/>
          <w:sz w:val="24"/>
          <w:shd w:val="clear" w:color="auto" w:fill="FFFFFF"/>
        </w:rPr>
        <w:t xml:space="preserve">a/ </w:t>
      </w:r>
      <w:r>
        <w:rPr>
          <w:rFonts w:cs="Calibri"/>
          <w:sz w:val="24"/>
          <w:shd w:val="clear" w:color="auto" w:fill="FFFFFF"/>
        </w:rPr>
        <w:t>222</w:t>
      </w:r>
      <w:r w:rsidRPr="00D22AEE">
        <w:rPr>
          <w:rFonts w:cs="Calibri"/>
          <w:sz w:val="24"/>
          <w:shd w:val="clear" w:color="auto" w:fill="FFFFFF"/>
        </w:rPr>
        <w:tab/>
      </w:r>
      <w:r w:rsidRPr="00D22AEE">
        <w:rPr>
          <w:rFonts w:cs="Calibri"/>
          <w:sz w:val="24"/>
          <w:shd w:val="clear" w:color="auto" w:fill="FFFFFF"/>
        </w:rPr>
        <w:tab/>
      </w:r>
      <w:r w:rsidRPr="00D22AEE">
        <w:rPr>
          <w:rFonts w:cs="Calibri"/>
          <w:sz w:val="24"/>
          <w:shd w:val="clear" w:color="auto" w:fill="FFFFFF"/>
        </w:rPr>
        <w:tab/>
      </w:r>
      <w:r w:rsidRPr="00D22AEE">
        <w:rPr>
          <w:rFonts w:cs="Calibri"/>
          <w:sz w:val="24"/>
          <w:shd w:val="clear" w:color="auto" w:fill="FFFFFF"/>
        </w:rPr>
        <w:tab/>
        <w:t>b/</w:t>
      </w:r>
      <w:r w:rsidR="00185BC8">
        <w:rPr>
          <w:rFonts w:cs="Calibri"/>
          <w:sz w:val="24"/>
          <w:shd w:val="clear" w:color="auto" w:fill="FFFFFF"/>
        </w:rPr>
        <w:t xml:space="preserve"> </w:t>
      </w:r>
      <w:r>
        <w:rPr>
          <w:rFonts w:cs="Calibri"/>
          <w:sz w:val="24"/>
          <w:shd w:val="clear" w:color="auto" w:fill="FFFFFF"/>
        </w:rPr>
        <w:t>237</w:t>
      </w:r>
      <w:r w:rsidRPr="00D22AEE">
        <w:rPr>
          <w:rFonts w:cs="Calibri"/>
          <w:sz w:val="24"/>
          <w:shd w:val="clear" w:color="auto" w:fill="FFFFFF"/>
        </w:rPr>
        <w:tab/>
      </w:r>
      <w:r w:rsidRPr="00D22AEE">
        <w:rPr>
          <w:rFonts w:cs="Calibri"/>
          <w:sz w:val="24"/>
          <w:shd w:val="clear" w:color="auto" w:fill="FFFFFF"/>
        </w:rPr>
        <w:tab/>
      </w:r>
      <w:r w:rsidRPr="00D22AEE">
        <w:rPr>
          <w:rFonts w:cs="Calibri"/>
          <w:sz w:val="24"/>
          <w:shd w:val="clear" w:color="auto" w:fill="FFFFFF"/>
        </w:rPr>
        <w:tab/>
      </w:r>
      <w:r w:rsidRPr="00D22AEE">
        <w:rPr>
          <w:rFonts w:cs="Calibri"/>
          <w:sz w:val="24"/>
          <w:shd w:val="clear" w:color="auto" w:fill="FFFFFF"/>
        </w:rPr>
        <w:tab/>
        <w:t>c/</w:t>
      </w:r>
      <w:r w:rsidR="00185BC8">
        <w:rPr>
          <w:rFonts w:cs="Calibri"/>
          <w:sz w:val="24"/>
          <w:shd w:val="clear" w:color="auto" w:fill="FFFFFF"/>
        </w:rPr>
        <w:t xml:space="preserve"> </w:t>
      </w:r>
      <w:r>
        <w:rPr>
          <w:rFonts w:cs="Calibri"/>
          <w:sz w:val="24"/>
          <w:shd w:val="clear" w:color="auto" w:fill="FFFFFF"/>
        </w:rPr>
        <w:t>322</w:t>
      </w:r>
      <w:r w:rsidRPr="00D22AEE">
        <w:rPr>
          <w:rFonts w:cs="Calibri"/>
          <w:sz w:val="24"/>
          <w:shd w:val="clear" w:color="auto" w:fill="FFFFFF"/>
        </w:rPr>
        <w:tab/>
      </w:r>
      <w:r w:rsidRPr="00D22AEE">
        <w:rPr>
          <w:rFonts w:cs="Calibri"/>
          <w:sz w:val="24"/>
          <w:shd w:val="clear" w:color="auto" w:fill="FFFFFF"/>
        </w:rPr>
        <w:tab/>
      </w:r>
      <w:r w:rsidRPr="00D22AEE">
        <w:rPr>
          <w:rFonts w:cs="Calibri"/>
          <w:sz w:val="24"/>
          <w:shd w:val="clear" w:color="auto" w:fill="FFFFFF"/>
        </w:rPr>
        <w:tab/>
      </w:r>
      <w:r w:rsidRPr="00D22AEE">
        <w:rPr>
          <w:rFonts w:cs="Calibri"/>
          <w:sz w:val="24"/>
          <w:shd w:val="clear" w:color="auto" w:fill="FFFFFF"/>
        </w:rPr>
        <w:tab/>
        <w:t>d/</w:t>
      </w:r>
      <w:r w:rsidR="00185BC8">
        <w:rPr>
          <w:rFonts w:cs="Calibri"/>
          <w:sz w:val="24"/>
          <w:shd w:val="clear" w:color="auto" w:fill="FFFFFF"/>
        </w:rPr>
        <w:t xml:space="preserve"> </w:t>
      </w:r>
      <w:r>
        <w:rPr>
          <w:rFonts w:cs="Calibri"/>
          <w:sz w:val="24"/>
          <w:shd w:val="clear" w:color="auto" w:fill="FFFFFF"/>
        </w:rPr>
        <w:t>350</w:t>
      </w:r>
    </w:p>
    <w:p w:rsidR="003547B2" w:rsidRDefault="003547B2" w:rsidP="003547B2">
      <w:pPr>
        <w:spacing w:after="0" w:line="360" w:lineRule="auto"/>
        <w:jc w:val="both"/>
        <w:rPr>
          <w:rFonts w:cs="Calibri"/>
          <w:sz w:val="24"/>
          <w:shd w:val="clear" w:color="auto" w:fill="FFFFFF"/>
        </w:rPr>
      </w:pPr>
    </w:p>
    <w:p w:rsidR="003547B2" w:rsidRDefault="003547B2" w:rsidP="003547B2">
      <w:pPr>
        <w:spacing w:after="0" w:line="360" w:lineRule="auto"/>
        <w:jc w:val="both"/>
        <w:rPr>
          <w:rFonts w:cs="Calibri"/>
          <w:i/>
          <w:sz w:val="24"/>
          <w:shd w:val="clear" w:color="auto" w:fill="FFFFFF"/>
        </w:rPr>
      </w:pPr>
      <w:r w:rsidRPr="00FC1335">
        <w:rPr>
          <w:rFonts w:cs="Calibri"/>
          <w:b/>
          <w:i/>
          <w:sz w:val="24"/>
          <w:shd w:val="clear" w:color="auto" w:fill="FFFFFF"/>
        </w:rPr>
        <w:t xml:space="preserve">….. </w:t>
      </w:r>
      <w:r>
        <w:rPr>
          <w:rFonts w:cs="Calibri"/>
          <w:b/>
          <w:i/>
          <w:sz w:val="24"/>
          <w:shd w:val="clear" w:color="auto" w:fill="FFFFFF"/>
        </w:rPr>
        <w:t>18</w:t>
      </w:r>
      <w:r w:rsidRPr="00FC1335">
        <w:rPr>
          <w:rFonts w:cs="Calibri"/>
          <w:b/>
          <w:i/>
          <w:sz w:val="24"/>
          <w:shd w:val="clear" w:color="auto" w:fill="FFFFFF"/>
        </w:rPr>
        <w:t>/</w:t>
      </w:r>
      <w:r>
        <w:rPr>
          <w:rFonts w:cs="Calibri"/>
          <w:i/>
          <w:sz w:val="24"/>
          <w:shd w:val="clear" w:color="auto" w:fill="FFFFFF"/>
        </w:rPr>
        <w:t xml:space="preserve"> Uzupełnij poniższe zdania wpisując imię i nazwisko negocjatora:</w:t>
      </w:r>
      <w:r>
        <w:rPr>
          <w:rFonts w:cs="Calibri"/>
          <w:i/>
          <w:sz w:val="24"/>
          <w:shd w:val="clear" w:color="auto" w:fill="FFFFFF"/>
        </w:rPr>
        <w:tab/>
      </w:r>
      <w:r>
        <w:rPr>
          <w:rFonts w:cs="Calibri"/>
          <w:i/>
          <w:sz w:val="24"/>
          <w:shd w:val="clear" w:color="auto" w:fill="FFFFFF"/>
        </w:rPr>
        <w:tab/>
      </w:r>
      <w:r>
        <w:rPr>
          <w:rFonts w:cs="Calibri"/>
          <w:i/>
          <w:sz w:val="24"/>
          <w:shd w:val="clear" w:color="auto" w:fill="FFFFFF"/>
        </w:rPr>
        <w:tab/>
      </w:r>
      <w:r>
        <w:rPr>
          <w:rFonts w:cs="Calibri"/>
          <w:i/>
          <w:sz w:val="24"/>
          <w:shd w:val="clear" w:color="auto" w:fill="FFFFFF"/>
        </w:rPr>
        <w:tab/>
      </w:r>
      <w:r>
        <w:rPr>
          <w:rFonts w:cs="Calibri"/>
          <w:i/>
          <w:sz w:val="24"/>
          <w:shd w:val="clear" w:color="auto" w:fill="FFFFFF"/>
        </w:rPr>
        <w:tab/>
        <w:t>/2</w:t>
      </w:r>
    </w:p>
    <w:p w:rsidR="003547B2" w:rsidRPr="00D22AEE" w:rsidRDefault="003547B2" w:rsidP="003547B2">
      <w:pPr>
        <w:spacing w:after="0" w:line="360" w:lineRule="auto"/>
        <w:jc w:val="both"/>
        <w:rPr>
          <w:rFonts w:cs="Calibri"/>
          <w:sz w:val="24"/>
          <w:shd w:val="clear" w:color="auto" w:fill="FFFFFF"/>
        </w:rPr>
      </w:pPr>
      <w:r>
        <w:rPr>
          <w:rFonts w:cs="Calibri"/>
          <w:sz w:val="24"/>
          <w:shd w:val="clear" w:color="auto" w:fill="FFFFFF"/>
        </w:rPr>
        <w:t>Negocjacje w imieniu rządu prowadził Pełnomocnik Rządu do spraw Negocjacji o Członkowstwo Polski w Unii Europejskiej. Od marca 1998 roku był nim (a) - ……………</w:t>
      </w:r>
      <w:r w:rsidR="00E632C1">
        <w:rPr>
          <w:rFonts w:cs="Calibri"/>
          <w:sz w:val="24"/>
          <w:shd w:val="clear" w:color="auto" w:fill="FFFFFF"/>
        </w:rPr>
        <w:t>………………………</w:t>
      </w:r>
      <w:r>
        <w:rPr>
          <w:rFonts w:cs="Calibri"/>
          <w:sz w:val="24"/>
          <w:shd w:val="clear" w:color="auto" w:fill="FFFFFF"/>
        </w:rPr>
        <w:t>………</w:t>
      </w:r>
      <w:r w:rsidR="00E632C1">
        <w:rPr>
          <w:rFonts w:cs="Calibri"/>
          <w:sz w:val="24"/>
          <w:shd w:val="clear" w:color="auto" w:fill="FFFFFF"/>
        </w:rPr>
        <w:t>……………….</w:t>
      </w:r>
      <w:r>
        <w:rPr>
          <w:rFonts w:cs="Calibri"/>
          <w:sz w:val="24"/>
          <w:shd w:val="clear" w:color="auto" w:fill="FFFFFF"/>
        </w:rPr>
        <w:t>………………………………. . W październiku 2001 roku zastąpił go (b) - ……………………</w:t>
      </w:r>
      <w:r w:rsidR="00E632C1">
        <w:rPr>
          <w:rFonts w:cs="Calibri"/>
          <w:sz w:val="24"/>
          <w:shd w:val="clear" w:color="auto" w:fill="FFFFFF"/>
        </w:rPr>
        <w:t>…………..</w:t>
      </w:r>
      <w:r>
        <w:rPr>
          <w:rFonts w:cs="Calibri"/>
          <w:sz w:val="24"/>
          <w:shd w:val="clear" w:color="auto" w:fill="FFFFFF"/>
        </w:rPr>
        <w:t>………</w:t>
      </w:r>
      <w:r w:rsidR="00E632C1">
        <w:rPr>
          <w:rFonts w:cs="Calibri"/>
          <w:sz w:val="24"/>
          <w:shd w:val="clear" w:color="auto" w:fill="FFFFFF"/>
        </w:rPr>
        <w:t>……………………..</w:t>
      </w:r>
      <w:r>
        <w:rPr>
          <w:rFonts w:cs="Calibri"/>
          <w:sz w:val="24"/>
          <w:shd w:val="clear" w:color="auto" w:fill="FFFFFF"/>
        </w:rPr>
        <w:t>……………………………….. .</w:t>
      </w:r>
    </w:p>
    <w:p w:rsidR="003547B2" w:rsidRPr="002462A4" w:rsidRDefault="003547B2" w:rsidP="00533DAD">
      <w:pPr>
        <w:spacing w:after="0" w:line="360" w:lineRule="auto"/>
        <w:jc w:val="right"/>
        <w:rPr>
          <w:rFonts w:asciiTheme="minorHAnsi" w:hAnsiTheme="minorHAnsi" w:cstheme="minorHAnsi"/>
          <w:b/>
          <w:i/>
          <w:sz w:val="24"/>
        </w:rPr>
      </w:pPr>
      <w:r w:rsidRPr="002462A4">
        <w:rPr>
          <w:rFonts w:asciiTheme="minorHAnsi" w:hAnsiTheme="minorHAnsi" w:cstheme="minorHAnsi"/>
          <w:b/>
          <w:i/>
          <w:sz w:val="24"/>
        </w:rPr>
        <w:t>………. /</w:t>
      </w:r>
      <w:r w:rsidR="00533DAD">
        <w:rPr>
          <w:rFonts w:asciiTheme="minorHAnsi" w:hAnsiTheme="minorHAnsi" w:cstheme="minorHAnsi"/>
          <w:b/>
          <w:i/>
          <w:sz w:val="24"/>
        </w:rPr>
        <w:t>7</w:t>
      </w:r>
      <w:r w:rsidRPr="002462A4">
        <w:rPr>
          <w:rFonts w:asciiTheme="minorHAnsi" w:hAnsiTheme="minorHAnsi" w:cstheme="minorHAnsi"/>
          <w:b/>
          <w:i/>
          <w:sz w:val="24"/>
        </w:rPr>
        <w:t xml:space="preserve"> – suma pkt. za zadania 1</w:t>
      </w:r>
      <w:r w:rsidR="00533DAD">
        <w:rPr>
          <w:rFonts w:asciiTheme="minorHAnsi" w:hAnsiTheme="minorHAnsi" w:cstheme="minorHAnsi"/>
          <w:b/>
          <w:i/>
          <w:sz w:val="24"/>
        </w:rPr>
        <w:t>3</w:t>
      </w:r>
      <w:r w:rsidRPr="002462A4">
        <w:rPr>
          <w:rFonts w:asciiTheme="minorHAnsi" w:hAnsiTheme="minorHAnsi" w:cstheme="minorHAnsi"/>
          <w:b/>
          <w:i/>
          <w:sz w:val="24"/>
        </w:rPr>
        <w:t>-18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344"/>
      </w:tblGrid>
      <w:tr w:rsidR="002462A4" w:rsidRPr="002462A4" w:rsidTr="00C7404A">
        <w:trPr>
          <w:trHeight w:val="2182"/>
        </w:trPr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Pr="002462A4" w:rsidRDefault="002462A4" w:rsidP="00EF597E">
            <w:pPr>
              <w:spacing w:after="60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2462A4">
              <w:rPr>
                <w:rFonts w:asciiTheme="minorHAnsi" w:hAnsiTheme="minorHAnsi" w:cstheme="minorHAnsi"/>
                <w:b/>
                <w:sz w:val="24"/>
              </w:rPr>
              <w:t>BRUDNOPIS:</w:t>
            </w:r>
          </w:p>
          <w:p w:rsidR="00AD4115" w:rsidRDefault="00AD4115" w:rsidP="00EF597E">
            <w:pPr>
              <w:spacing w:after="60"/>
              <w:jc w:val="both"/>
              <w:rPr>
                <w:rFonts w:asciiTheme="minorHAnsi" w:hAnsiTheme="minorHAnsi" w:cstheme="minorHAnsi"/>
              </w:rPr>
            </w:pPr>
          </w:p>
          <w:p w:rsidR="00C7404A" w:rsidRDefault="00C7404A" w:rsidP="00EF597E">
            <w:pPr>
              <w:spacing w:after="60"/>
              <w:jc w:val="both"/>
              <w:rPr>
                <w:rFonts w:asciiTheme="minorHAnsi" w:hAnsiTheme="minorHAnsi" w:cstheme="minorHAnsi"/>
              </w:rPr>
            </w:pPr>
          </w:p>
          <w:p w:rsidR="00C7404A" w:rsidRDefault="00C7404A" w:rsidP="00EF597E">
            <w:pPr>
              <w:spacing w:after="60"/>
              <w:jc w:val="both"/>
              <w:rPr>
                <w:rFonts w:asciiTheme="minorHAnsi" w:hAnsiTheme="minorHAnsi" w:cstheme="minorHAnsi"/>
              </w:rPr>
            </w:pPr>
          </w:p>
          <w:p w:rsidR="00D405F2" w:rsidRDefault="00D405F2" w:rsidP="00EF597E">
            <w:pPr>
              <w:spacing w:after="60"/>
              <w:jc w:val="both"/>
              <w:rPr>
                <w:rFonts w:asciiTheme="minorHAnsi" w:hAnsiTheme="minorHAnsi" w:cstheme="minorHAnsi"/>
              </w:rPr>
            </w:pPr>
          </w:p>
          <w:p w:rsidR="00D405F2" w:rsidRDefault="00D405F2" w:rsidP="00EF597E">
            <w:pPr>
              <w:spacing w:after="60"/>
              <w:jc w:val="both"/>
              <w:rPr>
                <w:rFonts w:asciiTheme="minorHAnsi" w:hAnsiTheme="minorHAnsi" w:cstheme="minorHAnsi"/>
              </w:rPr>
            </w:pPr>
          </w:p>
          <w:p w:rsidR="00D405F2" w:rsidRDefault="00D405F2" w:rsidP="00EF597E">
            <w:pPr>
              <w:spacing w:after="60"/>
              <w:jc w:val="both"/>
              <w:rPr>
                <w:rFonts w:asciiTheme="minorHAnsi" w:hAnsiTheme="minorHAnsi" w:cstheme="minorHAnsi"/>
              </w:rPr>
            </w:pPr>
          </w:p>
          <w:p w:rsidR="00C7404A" w:rsidRDefault="00C7404A" w:rsidP="00EF597E">
            <w:pPr>
              <w:spacing w:after="60"/>
              <w:jc w:val="both"/>
              <w:rPr>
                <w:rFonts w:asciiTheme="minorHAnsi" w:hAnsiTheme="minorHAnsi" w:cstheme="minorHAnsi"/>
              </w:rPr>
            </w:pPr>
          </w:p>
          <w:p w:rsidR="00C7404A" w:rsidRDefault="00C7404A" w:rsidP="00EF597E">
            <w:pPr>
              <w:spacing w:after="60"/>
              <w:jc w:val="both"/>
              <w:rPr>
                <w:rFonts w:asciiTheme="minorHAnsi" w:hAnsiTheme="minorHAnsi" w:cstheme="minorHAnsi"/>
              </w:rPr>
            </w:pPr>
          </w:p>
          <w:p w:rsidR="00533DAD" w:rsidRDefault="00533DAD" w:rsidP="00EF597E">
            <w:pPr>
              <w:spacing w:after="60"/>
              <w:jc w:val="both"/>
              <w:rPr>
                <w:rFonts w:asciiTheme="minorHAnsi" w:hAnsiTheme="minorHAnsi" w:cstheme="minorHAnsi"/>
              </w:rPr>
            </w:pPr>
          </w:p>
          <w:p w:rsidR="00C7404A" w:rsidRDefault="00C7404A" w:rsidP="00EF597E">
            <w:pPr>
              <w:spacing w:after="60"/>
              <w:jc w:val="both"/>
              <w:rPr>
                <w:rFonts w:asciiTheme="minorHAnsi" w:hAnsiTheme="minorHAnsi" w:cstheme="minorHAnsi"/>
              </w:rPr>
            </w:pPr>
          </w:p>
          <w:p w:rsidR="00C7404A" w:rsidRPr="002462A4" w:rsidRDefault="00C7404A" w:rsidP="00EF597E">
            <w:pPr>
              <w:spacing w:after="6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462A4" w:rsidRPr="002462A4" w:rsidRDefault="002462A4" w:rsidP="002462A4">
      <w:pPr>
        <w:tabs>
          <w:tab w:val="left" w:pos="2205"/>
        </w:tabs>
        <w:spacing w:after="60" w:line="348" w:lineRule="auto"/>
        <w:jc w:val="both"/>
        <w:rPr>
          <w:rFonts w:asciiTheme="minorHAnsi" w:hAnsiTheme="minorHAnsi" w:cstheme="minorHAnsi"/>
          <w:sz w:val="16"/>
        </w:rPr>
      </w:pPr>
    </w:p>
    <w:p w:rsidR="002462A4" w:rsidRPr="002462A4" w:rsidRDefault="002462A4" w:rsidP="002462A4">
      <w:pPr>
        <w:tabs>
          <w:tab w:val="left" w:pos="2205"/>
        </w:tabs>
        <w:spacing w:after="60" w:line="348" w:lineRule="auto"/>
        <w:jc w:val="both"/>
        <w:rPr>
          <w:rFonts w:asciiTheme="minorHAnsi" w:hAnsiTheme="minorHAnsi" w:cstheme="minorHAnsi"/>
          <w:sz w:val="24"/>
        </w:rPr>
      </w:pPr>
      <w:r w:rsidRPr="002462A4">
        <w:rPr>
          <w:rFonts w:asciiTheme="minorHAnsi" w:hAnsiTheme="minorHAnsi" w:cstheme="minorHAnsi"/>
          <w:sz w:val="24"/>
        </w:rPr>
        <w:t xml:space="preserve">Liczba punktów: ……… Podpisy Komitetu Głównego: </w:t>
      </w:r>
      <w:proofErr w:type="spellStart"/>
      <w:r w:rsidRPr="002462A4">
        <w:rPr>
          <w:rFonts w:asciiTheme="minorHAnsi" w:hAnsiTheme="minorHAnsi" w:cstheme="minorHAnsi"/>
          <w:sz w:val="24"/>
        </w:rPr>
        <w:t>Spr</w:t>
      </w:r>
      <w:proofErr w:type="spellEnd"/>
      <w:r w:rsidRPr="002462A4">
        <w:rPr>
          <w:rFonts w:asciiTheme="minorHAnsi" w:hAnsiTheme="minorHAnsi" w:cstheme="minorHAnsi"/>
          <w:sz w:val="24"/>
        </w:rPr>
        <w:t>.: …………………..……..……… Wer.: …………….……….……………</w:t>
      </w:r>
    </w:p>
    <w:sectPr w:rsidR="002462A4" w:rsidRPr="002462A4" w:rsidSect="007810DA">
      <w:headerReference w:type="even" r:id="rId10"/>
      <w:headerReference w:type="default" r:id="rId11"/>
      <w:footerReference w:type="default" r:id="rId12"/>
      <w:pgSz w:w="11906" w:h="16838"/>
      <w:pgMar w:top="284" w:right="567" w:bottom="284" w:left="567" w:header="709" w:footer="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F61" w:rsidRDefault="00800F61" w:rsidP="00927516">
      <w:pPr>
        <w:spacing w:after="0" w:line="240" w:lineRule="auto"/>
      </w:pPr>
      <w:r>
        <w:separator/>
      </w:r>
    </w:p>
  </w:endnote>
  <w:endnote w:type="continuationSeparator" w:id="0">
    <w:p w:rsidR="00800F61" w:rsidRDefault="00800F61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D22AEE" w:rsidRDefault="00B3153F">
        <w:pPr>
          <w:pStyle w:val="Stopka"/>
          <w:jc w:val="center"/>
        </w:pPr>
        <w:fldSimple w:instr=" PAGE   \* MERGEFORMAT ">
          <w:r w:rsidR="00077105">
            <w:rPr>
              <w:noProof/>
            </w:rPr>
            <w:t>4</w:t>
          </w:r>
        </w:fldSimple>
      </w:p>
    </w:sdtContent>
  </w:sdt>
  <w:p w:rsidR="00D22AEE" w:rsidRDefault="00D22A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F61" w:rsidRDefault="00800F61" w:rsidP="00927516">
      <w:pPr>
        <w:spacing w:after="0" w:line="240" w:lineRule="auto"/>
      </w:pPr>
      <w:r>
        <w:separator/>
      </w:r>
    </w:p>
  </w:footnote>
  <w:footnote w:type="continuationSeparator" w:id="0">
    <w:p w:rsidR="00800F61" w:rsidRDefault="00800F61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EE" w:rsidRDefault="00D22AE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EE" w:rsidRDefault="00B3153F" w:rsidP="001309AB">
    <w:pPr>
      <w:jc w:val="center"/>
    </w:pPr>
    <w:r>
      <w:rPr>
        <w:noProof/>
        <w:lang w:eastAsia="zh-TW"/>
      </w:rPr>
      <w:pict>
        <v:group id="_x0000_s2049" style="position:absolute;left:0;text-align:left;margin-left:0;margin-top:0;width:564.5pt;height:50.0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7d9532 [2409]" stroked="f" strokecolor="#00b0f0" strokeweight="1.5pt">
            <v:shadow on="t" color="#c8da91 [1945]"/>
            <v:textbox style="mso-next-textbox:#_x0000_s2050">
              <w:txbxContent>
                <w:p w:rsidR="00D22AEE" w:rsidRPr="001309AB" w:rsidRDefault="00B3153F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773466682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D22AEE">
                        <w:rPr>
                          <w:b/>
                          <w:i/>
                          <w:sz w:val="29"/>
                          <w:szCs w:val="29"/>
                        </w:rPr>
                        <w:t>ETAP CENTRALNY V OGÓLNOPOLSKIEJ OLIMPIADY                                         WIEDZY O UNII EUROPEJSKIEJ – CZ.</w:t>
                      </w:r>
                    </w:sdtContent>
                  </w:sdt>
                  <w:r w:rsidR="00D22AEE">
                    <w:rPr>
                      <w:b/>
                      <w:i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0bd0d9 [3206]" stroked="f" strokecolor="white [3212]" strokeweight="2pt">
            <v:fill color2="#0075a2 [2405]"/>
            <v:textbox style="mso-next-textbox:#_x0000_s2051">
              <w:txbxContent>
                <w:sdt>
                  <w:sdtPr>
                    <w:rPr>
                      <w:b/>
                      <w:sz w:val="28"/>
                      <w:szCs w:val="28"/>
                    </w:rPr>
                    <w:alias w:val="Rok"/>
                    <w:id w:val="773466687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D22AEE" w:rsidRPr="00BE0C7B" w:rsidRDefault="00D22AEE" w:rsidP="00C61E15">
                      <w:pPr>
                        <w:pStyle w:val="Nagwek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E0C7B">
                        <w:rPr>
                          <w:b/>
                          <w:sz w:val="28"/>
                          <w:szCs w:val="28"/>
                        </w:rPr>
                        <w:t xml:space="preserve">Rok szkolny 2017/18 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0937"/>
    <w:multiLevelType w:val="hybridMultilevel"/>
    <w:tmpl w:val="763410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C10C2"/>
    <w:multiLevelType w:val="hybridMultilevel"/>
    <w:tmpl w:val="09BCC6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F1CAA"/>
    <w:multiLevelType w:val="hybridMultilevel"/>
    <w:tmpl w:val="E1763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F6E"/>
    <w:rsid w:val="00006A30"/>
    <w:rsid w:val="0001089A"/>
    <w:rsid w:val="000123B0"/>
    <w:rsid w:val="00031EDF"/>
    <w:rsid w:val="00041000"/>
    <w:rsid w:val="000577C4"/>
    <w:rsid w:val="0006505F"/>
    <w:rsid w:val="00077105"/>
    <w:rsid w:val="000A3E03"/>
    <w:rsid w:val="000B194E"/>
    <w:rsid w:val="000C2A0B"/>
    <w:rsid w:val="000C2C31"/>
    <w:rsid w:val="000D0618"/>
    <w:rsid w:val="000E6300"/>
    <w:rsid w:val="00101DB4"/>
    <w:rsid w:val="00105ACE"/>
    <w:rsid w:val="00106988"/>
    <w:rsid w:val="00107092"/>
    <w:rsid w:val="0011032E"/>
    <w:rsid w:val="00121B9B"/>
    <w:rsid w:val="001257ED"/>
    <w:rsid w:val="001309AB"/>
    <w:rsid w:val="00146E1B"/>
    <w:rsid w:val="00172D90"/>
    <w:rsid w:val="00175FF1"/>
    <w:rsid w:val="00185BC8"/>
    <w:rsid w:val="00187E87"/>
    <w:rsid w:val="00193BFE"/>
    <w:rsid w:val="00195978"/>
    <w:rsid w:val="001A0734"/>
    <w:rsid w:val="001A54CE"/>
    <w:rsid w:val="001B594B"/>
    <w:rsid w:val="001C157B"/>
    <w:rsid w:val="001D5BB2"/>
    <w:rsid w:val="001E12F6"/>
    <w:rsid w:val="00206334"/>
    <w:rsid w:val="00207283"/>
    <w:rsid w:val="002156C8"/>
    <w:rsid w:val="00235A9F"/>
    <w:rsid w:val="002406BF"/>
    <w:rsid w:val="002462A4"/>
    <w:rsid w:val="00250D3F"/>
    <w:rsid w:val="0025437A"/>
    <w:rsid w:val="0027733A"/>
    <w:rsid w:val="00296620"/>
    <w:rsid w:val="002A6542"/>
    <w:rsid w:val="002B1B41"/>
    <w:rsid w:val="002B2502"/>
    <w:rsid w:val="002B62BF"/>
    <w:rsid w:val="002D2E51"/>
    <w:rsid w:val="00325B57"/>
    <w:rsid w:val="00330EF7"/>
    <w:rsid w:val="00346B4A"/>
    <w:rsid w:val="00347736"/>
    <w:rsid w:val="003547B2"/>
    <w:rsid w:val="0036577B"/>
    <w:rsid w:val="00374A3D"/>
    <w:rsid w:val="003879F2"/>
    <w:rsid w:val="003958BB"/>
    <w:rsid w:val="003964AD"/>
    <w:rsid w:val="003A5896"/>
    <w:rsid w:val="003B4654"/>
    <w:rsid w:val="003D1A9A"/>
    <w:rsid w:val="003E4EBF"/>
    <w:rsid w:val="00410A0A"/>
    <w:rsid w:val="004603B1"/>
    <w:rsid w:val="004B4A65"/>
    <w:rsid w:val="004B6CB4"/>
    <w:rsid w:val="004E0743"/>
    <w:rsid w:val="0051406F"/>
    <w:rsid w:val="00530B8E"/>
    <w:rsid w:val="0053127F"/>
    <w:rsid w:val="00533DAD"/>
    <w:rsid w:val="00533E2F"/>
    <w:rsid w:val="00551813"/>
    <w:rsid w:val="00560C42"/>
    <w:rsid w:val="005666AA"/>
    <w:rsid w:val="00567303"/>
    <w:rsid w:val="00583D08"/>
    <w:rsid w:val="005A41B4"/>
    <w:rsid w:val="005B3845"/>
    <w:rsid w:val="005C4A31"/>
    <w:rsid w:val="005C7B0E"/>
    <w:rsid w:val="005E7FB4"/>
    <w:rsid w:val="006015F2"/>
    <w:rsid w:val="00616F55"/>
    <w:rsid w:val="006252C3"/>
    <w:rsid w:val="00657DFA"/>
    <w:rsid w:val="00662FA1"/>
    <w:rsid w:val="006961D4"/>
    <w:rsid w:val="006A5D8D"/>
    <w:rsid w:val="006A6C03"/>
    <w:rsid w:val="006B274E"/>
    <w:rsid w:val="006B4D2F"/>
    <w:rsid w:val="006C7517"/>
    <w:rsid w:val="006D78B3"/>
    <w:rsid w:val="006E3964"/>
    <w:rsid w:val="006F532E"/>
    <w:rsid w:val="007026B0"/>
    <w:rsid w:val="0072222B"/>
    <w:rsid w:val="007235EC"/>
    <w:rsid w:val="00727AC0"/>
    <w:rsid w:val="00732309"/>
    <w:rsid w:val="00743E42"/>
    <w:rsid w:val="00744DA8"/>
    <w:rsid w:val="00747CB8"/>
    <w:rsid w:val="00750007"/>
    <w:rsid w:val="007525B1"/>
    <w:rsid w:val="00770B62"/>
    <w:rsid w:val="00770E4C"/>
    <w:rsid w:val="007810DA"/>
    <w:rsid w:val="007968E3"/>
    <w:rsid w:val="007B2D0B"/>
    <w:rsid w:val="007C4E05"/>
    <w:rsid w:val="007D26A0"/>
    <w:rsid w:val="007D73EA"/>
    <w:rsid w:val="007E576A"/>
    <w:rsid w:val="00800717"/>
    <w:rsid w:val="00800F61"/>
    <w:rsid w:val="00804CA0"/>
    <w:rsid w:val="008151A5"/>
    <w:rsid w:val="00865349"/>
    <w:rsid w:val="00872136"/>
    <w:rsid w:val="008756B2"/>
    <w:rsid w:val="0088196B"/>
    <w:rsid w:val="008A5DE0"/>
    <w:rsid w:val="008E442F"/>
    <w:rsid w:val="00904277"/>
    <w:rsid w:val="00906985"/>
    <w:rsid w:val="00914C45"/>
    <w:rsid w:val="00927516"/>
    <w:rsid w:val="00927DA3"/>
    <w:rsid w:val="00952857"/>
    <w:rsid w:val="00997C27"/>
    <w:rsid w:val="009B26D1"/>
    <w:rsid w:val="00A01A3D"/>
    <w:rsid w:val="00A04DED"/>
    <w:rsid w:val="00A07947"/>
    <w:rsid w:val="00A14901"/>
    <w:rsid w:val="00A16241"/>
    <w:rsid w:val="00A2402F"/>
    <w:rsid w:val="00A31FED"/>
    <w:rsid w:val="00A33397"/>
    <w:rsid w:val="00A4296D"/>
    <w:rsid w:val="00A7168D"/>
    <w:rsid w:val="00A80141"/>
    <w:rsid w:val="00A94DEF"/>
    <w:rsid w:val="00A9772F"/>
    <w:rsid w:val="00AA28D5"/>
    <w:rsid w:val="00AB2C39"/>
    <w:rsid w:val="00AD4115"/>
    <w:rsid w:val="00AE3E3E"/>
    <w:rsid w:val="00AF7517"/>
    <w:rsid w:val="00B21AEC"/>
    <w:rsid w:val="00B3153F"/>
    <w:rsid w:val="00B3406C"/>
    <w:rsid w:val="00B378E7"/>
    <w:rsid w:val="00B404ED"/>
    <w:rsid w:val="00B410FC"/>
    <w:rsid w:val="00B42A24"/>
    <w:rsid w:val="00B45A6D"/>
    <w:rsid w:val="00B545FC"/>
    <w:rsid w:val="00BA30FC"/>
    <w:rsid w:val="00BA6396"/>
    <w:rsid w:val="00BD65BB"/>
    <w:rsid w:val="00BD6CA3"/>
    <w:rsid w:val="00BE0C7B"/>
    <w:rsid w:val="00BE7DEF"/>
    <w:rsid w:val="00C0320E"/>
    <w:rsid w:val="00C0375F"/>
    <w:rsid w:val="00C2219C"/>
    <w:rsid w:val="00C56365"/>
    <w:rsid w:val="00C61E15"/>
    <w:rsid w:val="00C7055B"/>
    <w:rsid w:val="00C7404A"/>
    <w:rsid w:val="00C76EF4"/>
    <w:rsid w:val="00C76F2D"/>
    <w:rsid w:val="00C869FE"/>
    <w:rsid w:val="00CA207B"/>
    <w:rsid w:val="00CB4BEB"/>
    <w:rsid w:val="00CC75DB"/>
    <w:rsid w:val="00CD726C"/>
    <w:rsid w:val="00D02513"/>
    <w:rsid w:val="00D02701"/>
    <w:rsid w:val="00D12B74"/>
    <w:rsid w:val="00D139FB"/>
    <w:rsid w:val="00D15C82"/>
    <w:rsid w:val="00D22AEE"/>
    <w:rsid w:val="00D405F2"/>
    <w:rsid w:val="00D51738"/>
    <w:rsid w:val="00D730C1"/>
    <w:rsid w:val="00D83BE8"/>
    <w:rsid w:val="00D95A58"/>
    <w:rsid w:val="00DB379E"/>
    <w:rsid w:val="00DF0D64"/>
    <w:rsid w:val="00DF4821"/>
    <w:rsid w:val="00E17290"/>
    <w:rsid w:val="00E22A56"/>
    <w:rsid w:val="00E632C1"/>
    <w:rsid w:val="00E74EDA"/>
    <w:rsid w:val="00EB1E37"/>
    <w:rsid w:val="00EB4AC5"/>
    <w:rsid w:val="00EB5540"/>
    <w:rsid w:val="00EC7791"/>
    <w:rsid w:val="00ED208F"/>
    <w:rsid w:val="00ED2B39"/>
    <w:rsid w:val="00ED4B48"/>
    <w:rsid w:val="00EE2BAB"/>
    <w:rsid w:val="00EE47FA"/>
    <w:rsid w:val="00EF597E"/>
    <w:rsid w:val="00F10E91"/>
    <w:rsid w:val="00F23939"/>
    <w:rsid w:val="00F32F35"/>
    <w:rsid w:val="00F403CF"/>
    <w:rsid w:val="00F5386E"/>
    <w:rsid w:val="00F5410C"/>
    <w:rsid w:val="00F71433"/>
    <w:rsid w:val="00F84F9A"/>
    <w:rsid w:val="00FA10A5"/>
    <w:rsid w:val="00FB0433"/>
    <w:rsid w:val="00FB3063"/>
    <w:rsid w:val="00FB3856"/>
    <w:rsid w:val="00FB4F2E"/>
    <w:rsid w:val="00FB5370"/>
    <w:rsid w:val="00FE1FBD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239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2017/18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384EAD-29F6-4828-9D70-A65421C7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1217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V OGÓLNOPOLSKIEJ OLIMPIADY                                         WIEDZY O UNII EUROPEJSKIEJ – CZ.</vt:lpstr>
    </vt:vector>
  </TitlesOfParts>
  <Company/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V OGÓLNOPOLSKIEJ OLIMPIADY                                         WIEDZY O UNII EUROPEJSKIEJ – CZ.</dc:title>
  <dc:creator>Ja</dc:creator>
  <cp:lastModifiedBy>Użytkownik systemu Windows</cp:lastModifiedBy>
  <cp:revision>2</cp:revision>
  <dcterms:created xsi:type="dcterms:W3CDTF">2018-12-29T18:36:00Z</dcterms:created>
  <dcterms:modified xsi:type="dcterms:W3CDTF">2018-12-29T18:36:00Z</dcterms:modified>
</cp:coreProperties>
</file>