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19" w:rsidRPr="009874B8" w:rsidRDefault="00AB7F19" w:rsidP="00D11F62">
      <w:pPr>
        <w:spacing w:after="0" w:line="264" w:lineRule="auto"/>
        <w:jc w:val="center"/>
        <w:rPr>
          <w:b/>
          <w:bCs/>
          <w:i/>
          <w:iCs/>
          <w:sz w:val="32"/>
          <w:szCs w:val="32"/>
        </w:rPr>
      </w:pPr>
      <w:r w:rsidRPr="009874B8">
        <w:rPr>
          <w:b/>
          <w:bCs/>
          <w:sz w:val="32"/>
          <w:szCs w:val="32"/>
          <w:lang w:eastAsia="pl-PL"/>
        </w:rPr>
        <w:t>KLUCZ ODPOWIEDZI</w:t>
      </w:r>
    </w:p>
    <w:p w:rsidR="00AB7F19" w:rsidRPr="00D11F62" w:rsidRDefault="00AB7F19" w:rsidP="00D11F62">
      <w:pPr>
        <w:spacing w:after="0" w:line="264" w:lineRule="auto"/>
        <w:jc w:val="both"/>
        <w:rPr>
          <w:i/>
          <w:iCs/>
          <w:sz w:val="26"/>
          <w:szCs w:val="26"/>
        </w:rPr>
      </w:pPr>
      <w:r w:rsidRPr="00D11F62">
        <w:rPr>
          <w:i/>
          <w:iCs/>
          <w:sz w:val="26"/>
          <w:szCs w:val="26"/>
        </w:rPr>
        <w:t>- Nie można używać ołówków ani korektorów (za ich stosowanie praca zostaje zdyskwalifikowana i za całość WSTAWIAMY 0 pkt.).</w:t>
      </w:r>
    </w:p>
    <w:p w:rsidR="00AB7F19" w:rsidRPr="00D11F62" w:rsidRDefault="00AB7F19" w:rsidP="00D11F62">
      <w:pPr>
        <w:spacing w:after="0" w:line="264" w:lineRule="auto"/>
        <w:jc w:val="both"/>
        <w:rPr>
          <w:i/>
          <w:iCs/>
          <w:color w:val="FF0000"/>
          <w:sz w:val="26"/>
          <w:szCs w:val="26"/>
        </w:rPr>
      </w:pPr>
      <w:r w:rsidRPr="00D11F62">
        <w:rPr>
          <w:i/>
          <w:iCs/>
          <w:color w:val="FF0000"/>
          <w:sz w:val="26"/>
          <w:szCs w:val="26"/>
        </w:rPr>
        <w:t>- Pisownia wyrazów wielką literą zamiast małej i na odwrót nie jest traktowana jako błąd merytoryczny, podobnie jak i błędy ortograficzne (np. „u” zamiast „ó” itp.) lub pisanie łączne lub rozdzielne</w:t>
      </w:r>
      <w:r w:rsidR="00A86EFE" w:rsidRPr="00D11F62">
        <w:rPr>
          <w:i/>
          <w:iCs/>
          <w:color w:val="FF0000"/>
          <w:sz w:val="26"/>
          <w:szCs w:val="26"/>
        </w:rPr>
        <w:t xml:space="preserve"> </w:t>
      </w:r>
      <w:r w:rsidRPr="00D11F62">
        <w:rPr>
          <w:i/>
          <w:iCs/>
          <w:color w:val="FF0000"/>
          <w:sz w:val="26"/>
          <w:szCs w:val="26"/>
        </w:rPr>
        <w:t>i należy takie odpowiedzi zaliczać.</w:t>
      </w:r>
    </w:p>
    <w:p w:rsidR="00AB7F19" w:rsidRPr="00D11F62" w:rsidRDefault="00AB7F19" w:rsidP="00D11F62">
      <w:pPr>
        <w:spacing w:after="0" w:line="264" w:lineRule="auto"/>
        <w:jc w:val="both"/>
        <w:rPr>
          <w:i/>
          <w:iCs/>
          <w:sz w:val="26"/>
          <w:szCs w:val="26"/>
        </w:rPr>
      </w:pPr>
      <w:r w:rsidRPr="00D11F62">
        <w:rPr>
          <w:i/>
          <w:iCs/>
          <w:sz w:val="26"/>
          <w:szCs w:val="26"/>
        </w:rPr>
        <w:t>- Każdy inny zapis z “przekręceniem” czy „gubieniem” liter (np. zamiast „</w:t>
      </w:r>
      <w:r w:rsidR="00A86EFE" w:rsidRPr="00D11F62">
        <w:rPr>
          <w:i/>
          <w:iCs/>
          <w:sz w:val="26"/>
          <w:szCs w:val="26"/>
        </w:rPr>
        <w:t>Michel</w:t>
      </w:r>
      <w:r w:rsidRPr="00D11F62">
        <w:rPr>
          <w:i/>
          <w:iCs/>
          <w:sz w:val="26"/>
          <w:szCs w:val="26"/>
        </w:rPr>
        <w:t>” – „</w:t>
      </w:r>
      <w:r w:rsidR="00A86EFE" w:rsidRPr="00D11F62">
        <w:rPr>
          <w:i/>
          <w:iCs/>
          <w:sz w:val="26"/>
          <w:szCs w:val="26"/>
        </w:rPr>
        <w:t>Michael</w:t>
      </w:r>
      <w:r w:rsidRPr="00D11F62">
        <w:rPr>
          <w:i/>
          <w:iCs/>
          <w:sz w:val="26"/>
          <w:szCs w:val="26"/>
        </w:rPr>
        <w:t>” itp.) traktujemy jako odpowiedź błędną.</w:t>
      </w:r>
    </w:p>
    <w:p w:rsidR="00AB7F19" w:rsidRPr="00D11F62" w:rsidRDefault="00AB7F19" w:rsidP="00D11F62">
      <w:pPr>
        <w:spacing w:after="0" w:line="264" w:lineRule="auto"/>
        <w:jc w:val="both"/>
        <w:rPr>
          <w:i/>
          <w:iCs/>
          <w:color w:val="FF0000"/>
          <w:sz w:val="26"/>
          <w:szCs w:val="26"/>
        </w:rPr>
      </w:pPr>
      <w:r w:rsidRPr="00D11F62">
        <w:rPr>
          <w:i/>
          <w:iCs/>
          <w:color w:val="FF0000"/>
          <w:sz w:val="26"/>
          <w:szCs w:val="26"/>
        </w:rPr>
        <w:t xml:space="preserve">- [i/lub: odpowiedź w nawiasie kwadratowym] – oznacza, iż uznajemy ją alternatywnie zamiast odpowiedzi podanej przed nawiasem </w:t>
      </w:r>
    </w:p>
    <w:p w:rsidR="00AB7F19" w:rsidRPr="00D11F62" w:rsidRDefault="00AB7F19" w:rsidP="00D11F62">
      <w:pPr>
        <w:spacing w:after="0" w:line="264" w:lineRule="auto"/>
        <w:jc w:val="both"/>
        <w:rPr>
          <w:i/>
          <w:iCs/>
          <w:sz w:val="26"/>
          <w:szCs w:val="26"/>
        </w:rPr>
      </w:pPr>
      <w:r w:rsidRPr="00D11F62">
        <w:rPr>
          <w:i/>
          <w:iCs/>
          <w:sz w:val="26"/>
          <w:szCs w:val="26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AB7F19" w:rsidRPr="00D11F62" w:rsidRDefault="00AB7F19" w:rsidP="00D11F62">
      <w:pPr>
        <w:autoSpaceDE w:val="0"/>
        <w:autoSpaceDN w:val="0"/>
        <w:spacing w:after="0" w:line="264" w:lineRule="auto"/>
        <w:jc w:val="both"/>
        <w:rPr>
          <w:i/>
          <w:iCs/>
          <w:color w:val="FF0000"/>
          <w:spacing w:val="-4"/>
          <w:sz w:val="26"/>
          <w:szCs w:val="26"/>
          <w:lang w:eastAsia="pl-PL"/>
        </w:rPr>
      </w:pPr>
      <w:r w:rsidRPr="00D11F62">
        <w:rPr>
          <w:i/>
          <w:iCs/>
          <w:color w:val="FF0000"/>
          <w:spacing w:val="-4"/>
          <w:sz w:val="26"/>
          <w:szCs w:val="26"/>
          <w:lang w:eastAsia="pl-PL"/>
        </w:rPr>
        <w:t>- Dopuszcza się możliwość poprawek w jedyny sposób – należy skreślić część wypowiedzi i obok napisać nową, do oceny</w:t>
      </w:r>
    </w:p>
    <w:p w:rsidR="00AB7F19" w:rsidRPr="00D11F62" w:rsidRDefault="00AB7F19" w:rsidP="00D11F62">
      <w:pPr>
        <w:autoSpaceDE w:val="0"/>
        <w:autoSpaceDN w:val="0"/>
        <w:spacing w:after="0" w:line="264" w:lineRule="auto"/>
        <w:jc w:val="both"/>
        <w:rPr>
          <w:i/>
          <w:iCs/>
          <w:sz w:val="26"/>
          <w:szCs w:val="26"/>
          <w:lang w:eastAsia="pl-PL"/>
        </w:rPr>
      </w:pPr>
      <w:r w:rsidRPr="00D11F62">
        <w:rPr>
          <w:i/>
          <w:iCs/>
          <w:sz w:val="26"/>
          <w:szCs w:val="26"/>
          <w:lang w:eastAsia="pl-PL"/>
        </w:rPr>
        <w:t>- Mazanie, poprawianie wypowiedzi (zwłaszcza dat czy nazwisk) jest niedopuszczalne i przy ocenianiu wypowiedzi będzie pomijane.</w:t>
      </w:r>
    </w:p>
    <w:p w:rsidR="00D61420" w:rsidRPr="00D11F62" w:rsidRDefault="00D61420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B7F19" w:rsidRPr="000240B7" w:rsidRDefault="00AB7F19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0240B7">
        <w:rPr>
          <w:rFonts w:asciiTheme="minorHAnsi" w:hAnsiTheme="minorHAnsi" w:cstheme="minorHAnsi"/>
          <w:b/>
          <w:bCs/>
          <w:sz w:val="28"/>
          <w:szCs w:val="28"/>
        </w:rPr>
        <w:t xml:space="preserve">1/ </w:t>
      </w:r>
      <w:r w:rsidRPr="000240B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240B7" w:rsidRPr="000240B7">
        <w:rPr>
          <w:rFonts w:asciiTheme="minorHAnsi" w:hAnsiTheme="minorHAnsi" w:cstheme="minorHAnsi"/>
          <w:b/>
          <w:bCs/>
          <w:sz w:val="28"/>
          <w:szCs w:val="28"/>
        </w:rPr>
        <w:t>A1</w:t>
      </w:r>
      <w:r w:rsidRPr="000240B7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0240B7" w:rsidRPr="000240B7">
        <w:rPr>
          <w:rFonts w:ascii="Arial" w:hAnsi="Arial" w:cs="Arial"/>
          <w:b/>
          <w:sz w:val="26"/>
          <w:szCs w:val="26"/>
        </w:rPr>
        <w:t>Charles Michel</w:t>
      </w:r>
    </w:p>
    <w:p w:rsidR="000240B7" w:rsidRPr="000240B7" w:rsidRDefault="000240B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240B7">
        <w:rPr>
          <w:rFonts w:asciiTheme="minorHAnsi" w:hAnsiTheme="minorHAnsi" w:cstheme="minorHAnsi"/>
          <w:b/>
          <w:bCs/>
          <w:sz w:val="28"/>
          <w:szCs w:val="28"/>
        </w:rPr>
        <w:t>A2/ przewodniczący Rady Europejskiej</w:t>
      </w:r>
    </w:p>
    <w:p w:rsidR="006C48E1" w:rsidRPr="000240B7" w:rsidRDefault="000240B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b/>
          <w:sz w:val="28"/>
          <w:szCs w:val="28"/>
        </w:rPr>
      </w:pPr>
      <w:r w:rsidRPr="000240B7">
        <w:rPr>
          <w:rFonts w:asciiTheme="minorHAnsi" w:hAnsiTheme="minorHAnsi" w:cstheme="minorHAnsi"/>
          <w:b/>
          <w:bCs/>
          <w:sz w:val="28"/>
          <w:szCs w:val="28"/>
        </w:rPr>
        <w:t>B1</w:t>
      </w:r>
      <w:r w:rsidR="00AB7F19" w:rsidRPr="000240B7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0240B7">
        <w:rPr>
          <w:rFonts w:asciiTheme="minorHAnsi" w:hAnsiTheme="minorHAnsi" w:cstheme="minorHAnsi"/>
          <w:b/>
          <w:bCs/>
          <w:sz w:val="28"/>
          <w:szCs w:val="28"/>
        </w:rPr>
        <w:t xml:space="preserve">Ursula 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Pr="000240B7">
        <w:rPr>
          <w:rFonts w:asciiTheme="minorHAnsi" w:hAnsiTheme="minorHAnsi" w:cstheme="minorHAnsi"/>
          <w:b/>
          <w:bCs/>
          <w:sz w:val="28"/>
          <w:szCs w:val="28"/>
        </w:rPr>
        <w:t>von der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Pr="000240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0240B7">
        <w:rPr>
          <w:rFonts w:asciiTheme="minorHAnsi" w:hAnsiTheme="minorHAnsi" w:cstheme="minorHAnsi"/>
          <w:b/>
          <w:bCs/>
          <w:sz w:val="28"/>
          <w:szCs w:val="28"/>
        </w:rPr>
        <w:t>Leyen</w:t>
      </w:r>
      <w:proofErr w:type="spellEnd"/>
    </w:p>
    <w:p w:rsidR="000240B7" w:rsidRPr="000240B7" w:rsidRDefault="000240B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240B7">
        <w:rPr>
          <w:rFonts w:asciiTheme="minorHAnsi" w:hAnsiTheme="minorHAnsi" w:cstheme="minorHAnsi"/>
          <w:b/>
          <w:bCs/>
          <w:sz w:val="28"/>
          <w:szCs w:val="28"/>
        </w:rPr>
        <w:t>B2/ przewodnicząca Komisji Europejskiej</w:t>
      </w:r>
    </w:p>
    <w:p w:rsidR="000240B7" w:rsidRDefault="000240B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C1</w:t>
      </w:r>
      <w:r w:rsidR="00F700E2" w:rsidRPr="004A7D77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Christine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Lagarde</w:t>
      </w:r>
      <w:proofErr w:type="spellEnd"/>
      <w:r w:rsidR="00AB7F19" w:rsidRPr="004A7D7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B7F19" w:rsidRPr="00D61420" w:rsidRDefault="000240B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C2/ prezes Europejskiego Banku Centr</w:t>
      </w:r>
      <w:r w:rsidR="00C750D1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lnego</w:t>
      </w:r>
      <w:r w:rsidR="00AB7F19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A7D7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A7D7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A7D7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6</w:t>
      </w:r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AB7F19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pkt</w:t>
      </w:r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p w:rsidR="00CB455A" w:rsidRPr="00D11F62" w:rsidRDefault="00CB455A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F700E2" w:rsidRPr="00740231" w:rsidRDefault="00AB7F19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>2/</w:t>
      </w:r>
      <w:r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ab/>
      </w:r>
      <w:r w:rsidR="00CB455A"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>a</w:t>
      </w:r>
      <w:r w:rsidR="00F700E2"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>/</w:t>
      </w:r>
      <w:r w:rsidR="004A7D77"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r w:rsidR="00740231"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>1958 r.</w:t>
      </w:r>
      <w:r w:rsidR="00F700E2"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 </w:t>
      </w:r>
    </w:p>
    <w:p w:rsidR="004A7D77" w:rsidRPr="00525B42" w:rsidRDefault="00CB455A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>b</w:t>
      </w:r>
      <w:r w:rsidR="00F700E2" w:rsidRPr="00525B42">
        <w:rPr>
          <w:rFonts w:asciiTheme="minorHAnsi" w:hAnsiTheme="minorHAnsi" w:cstheme="minorHAnsi"/>
          <w:b/>
          <w:bCs/>
          <w:sz w:val="28"/>
          <w:szCs w:val="28"/>
          <w:lang w:val="en-GB"/>
        </w:rPr>
        <w:t>/</w:t>
      </w:r>
      <w:r w:rsidR="004A7D77" w:rsidRPr="00525B42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="00740231" w:rsidRPr="00525B42">
        <w:rPr>
          <w:rFonts w:asciiTheme="minorHAnsi" w:hAnsiTheme="minorHAnsi" w:cstheme="minorHAnsi"/>
          <w:b/>
          <w:bCs/>
          <w:sz w:val="28"/>
          <w:szCs w:val="28"/>
          <w:lang w:val="en-GB"/>
        </w:rPr>
        <w:t>Luksemburg</w:t>
      </w:r>
      <w:proofErr w:type="spellEnd"/>
    </w:p>
    <w:p w:rsidR="004A7D77" w:rsidRPr="00740231" w:rsidRDefault="004A7D7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740231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c/ </w:t>
      </w:r>
      <w:r w:rsidR="00740231" w:rsidRPr="00740231">
        <w:rPr>
          <w:rFonts w:asciiTheme="minorHAnsi" w:hAnsiTheme="minorHAnsi" w:cstheme="minorHAnsi"/>
          <w:b/>
          <w:sz w:val="28"/>
          <w:szCs w:val="28"/>
          <w:lang w:val="en-GB"/>
        </w:rPr>
        <w:t>Werner Hoyer</w:t>
      </w:r>
    </w:p>
    <w:p w:rsidR="00AB7F19" w:rsidRPr="00D61420" w:rsidRDefault="004A7D7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 w:rsidR="00740231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="0003575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035757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4023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4023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4023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700E2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F19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</w:t>
      </w:r>
      <w:r w:rsidR="00AB7F19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pkt</w:t>
      </w:r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p w:rsidR="00CB455A" w:rsidRPr="00D11F62" w:rsidRDefault="00CB455A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B7F19" w:rsidRPr="00C750D1" w:rsidRDefault="00AB7F19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50D1">
        <w:rPr>
          <w:rFonts w:asciiTheme="minorHAnsi" w:hAnsiTheme="minorHAnsi" w:cstheme="minorHAnsi"/>
          <w:b/>
          <w:bCs/>
          <w:sz w:val="28"/>
          <w:szCs w:val="28"/>
        </w:rPr>
        <w:t>3/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A7D77" w:rsidRPr="00C750D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/  </w:t>
      </w:r>
      <w:r w:rsidR="00C750D1" w:rsidRPr="00C750D1">
        <w:rPr>
          <w:rFonts w:asciiTheme="minorHAnsi" w:hAnsiTheme="minorHAnsi" w:cstheme="minorHAnsi"/>
          <w:b/>
          <w:bCs/>
          <w:sz w:val="28"/>
          <w:szCs w:val="28"/>
        </w:rPr>
        <w:t>Europejski Bank Centralny</w:t>
      </w:r>
      <w:r w:rsidR="004A7D77"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1358"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4A7D77" w:rsidRPr="00C750D1" w:rsidRDefault="004A7D7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50D1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AB7F19"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C750D1" w:rsidRPr="00C750D1">
        <w:rPr>
          <w:rFonts w:asciiTheme="minorHAnsi" w:hAnsiTheme="minorHAnsi" w:cstheme="minorHAnsi"/>
          <w:b/>
          <w:bCs/>
          <w:sz w:val="28"/>
          <w:szCs w:val="28"/>
        </w:rPr>
        <w:t>Europejski Bank Inwestycyjny</w:t>
      </w:r>
    </w:p>
    <w:p w:rsidR="00AB7F19" w:rsidRPr="004A7D77" w:rsidRDefault="004A7D77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>c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E67F18"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750D1" w:rsidRPr="00C750D1">
        <w:rPr>
          <w:rFonts w:asciiTheme="minorHAnsi" w:hAnsiTheme="minorHAnsi" w:cstheme="minorHAnsi"/>
          <w:b/>
          <w:bCs/>
          <w:sz w:val="28"/>
          <w:szCs w:val="28"/>
        </w:rPr>
        <w:t>Trybunał Sprawiedliwości Unii Europejskiej</w:t>
      </w:r>
      <w:r w:rsidR="00E67F18"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           </w:t>
      </w:r>
      <w:r w:rsidR="00AB7F19"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</w:t>
      </w:r>
      <w:r w:rsidR="00BC1358"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6C48E1"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AB7F19"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="00AB7F19"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="00CB455A"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="00AB7F19" w:rsidRPr="0031267C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/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3</w:t>
      </w:r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 xml:space="preserve"> </w:t>
      </w:r>
      <w:proofErr w:type="spellStart"/>
      <w:r w:rsidR="00AB7F19" w:rsidRPr="0031267C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pkt</w:t>
      </w:r>
      <w:proofErr w:type="spellEnd"/>
      <w:r w:rsidR="00CB455A" w:rsidRPr="0031267C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.</w:t>
      </w:r>
    </w:p>
    <w:p w:rsidR="006C48E1" w:rsidRPr="00D11F62" w:rsidRDefault="006C48E1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9A249B" w:rsidRDefault="00AB7F19" w:rsidP="00D11F62">
      <w:pPr>
        <w:autoSpaceDE w:val="0"/>
        <w:autoSpaceDN w:val="0"/>
        <w:adjustRightInd w:val="0"/>
        <w:spacing w:after="0" w:line="264" w:lineRule="auto"/>
        <w:ind w:left="708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4/</w:t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A6812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6C48E1" w:rsidRPr="00BA6812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96629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>kompetencje w zakresie podejmowania działań</w:t>
      </w:r>
      <w:r w:rsidR="00696629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6903" w:rsidRPr="00D46903">
        <w:rPr>
          <w:rFonts w:asciiTheme="minorHAnsi" w:hAnsiTheme="minorHAnsi" w:cstheme="minorHAnsi"/>
          <w:bCs/>
          <w:i/>
          <w:color w:val="FF0000"/>
          <w:sz w:val="28"/>
          <w:szCs w:val="28"/>
        </w:rPr>
        <w:t>[1 z 3:]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>wspierających, koordynują</w:t>
      </w:r>
      <w:r w:rsidR="00696629">
        <w:rPr>
          <w:rFonts w:asciiTheme="minorHAnsi" w:hAnsiTheme="minorHAnsi" w:cstheme="minorHAnsi"/>
          <w:b/>
          <w:bCs/>
          <w:sz w:val="28"/>
          <w:szCs w:val="28"/>
        </w:rPr>
        <w:t>cych bądź uzupełniających (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>6)</w:t>
      </w:r>
      <w:r w:rsidR="006C48E1" w:rsidRPr="00BA681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A68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C1358" w:rsidRPr="00BA681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BA681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C1358" w:rsidRPr="00BA6812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525B42" w:rsidRDefault="00AB7F19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A6812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6C48E1" w:rsidRPr="00BA6812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F4CD4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>kompetencje</w:t>
      </w:r>
      <w:r w:rsidR="001F4CD4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 xml:space="preserve"> wyłączne (3)</w:t>
      </w:r>
    </w:p>
    <w:p w:rsidR="00AD1A47" w:rsidRDefault="00AB7F19" w:rsidP="00D11F62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A6812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6C48E1" w:rsidRPr="00BA6812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D11F62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>kompetencje</w:t>
      </w:r>
      <w:r w:rsidR="00D11F62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 xml:space="preserve"> dzielone (4) </w:t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5C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E5C6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E77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E77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E77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E77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25B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25B42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/3 pkt.</w:t>
      </w:r>
    </w:p>
    <w:p w:rsidR="00D11F62" w:rsidRPr="00D11F62" w:rsidRDefault="00D11F62" w:rsidP="00D11F62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Przyznajemy po 1 pkt. za poprawny wiersz odpowiedzi (rodzaj kompetencji + numer artykułu TFUE). Jeżeli uczeń poda błędnie wszystkie wiersze odpowiedzi, a poda właściwie kompetencje – za całe zadanie przyznajemy 1 </w:t>
      </w:r>
      <w:proofErr w:type="spellStart"/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>!</w:t>
      </w:r>
    </w:p>
    <w:p w:rsidR="009553A6" w:rsidRDefault="000A08D2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F4DCB">
        <w:rPr>
          <w:rFonts w:asciiTheme="minorHAnsi" w:hAnsiTheme="minorHAnsi" w:cstheme="minorHAnsi"/>
          <w:b/>
          <w:bCs/>
          <w:sz w:val="28"/>
          <w:szCs w:val="28"/>
        </w:rPr>
        <w:lastRenderedPageBreak/>
        <w:t>5</w:t>
      </w:r>
      <w:r w:rsidR="00AD1A47" w:rsidRPr="00DF4DCB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AD1A47" w:rsidRPr="00DF4DCB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a/ </w:t>
      </w:r>
      <w:r w:rsidR="00CB455A" w:rsidRPr="00DF4DC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>[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Europejski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 xml:space="preserve"> Trybunał Obrachunkowy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AD1A47" w:rsidRPr="00D61420" w:rsidRDefault="00AD1A4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Europejski Bank Inwestycyjny</w:t>
      </w:r>
    </w:p>
    <w:p w:rsidR="00AD1A47" w:rsidRPr="00D61420" w:rsidRDefault="00AD1A4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Europejski Komitet Ekonomiczno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- Społeczny</w:t>
      </w:r>
    </w:p>
    <w:p w:rsidR="00AD1A47" w:rsidRDefault="00AD1A4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>d/</w:t>
      </w:r>
      <w:r w:rsidR="00CB455A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Rada Europejska</w:t>
      </w:r>
    </w:p>
    <w:p w:rsidR="009A249B" w:rsidRPr="00DF4DCB" w:rsidRDefault="009A249B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e/ 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>Rada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 xml:space="preserve"> [UE lub:</w:t>
      </w:r>
      <w:r w:rsidR="009553A6">
        <w:rPr>
          <w:rFonts w:asciiTheme="minorHAnsi" w:hAnsiTheme="minorHAnsi" w:cstheme="minorHAnsi"/>
          <w:b/>
          <w:bCs/>
          <w:sz w:val="28"/>
          <w:szCs w:val="28"/>
        </w:rPr>
        <w:t xml:space="preserve"> Unii Europejskiej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46903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/5 pkt.</w:t>
      </w:r>
    </w:p>
    <w:p w:rsidR="00D61420" w:rsidRDefault="00D61420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D1A47" w:rsidRPr="00697446" w:rsidRDefault="009A249B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D1A47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937314" w:rsidRPr="00FB10D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A08D2" w:rsidRPr="00FB10D9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[</w:t>
      </w:r>
      <w:r w:rsidR="00BF0BDE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1977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]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(2)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ab/>
        <w:t>b</w:t>
      </w:r>
      <w:r w:rsidR="000A08D2" w:rsidRPr="00FB10D9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[</w:t>
      </w:r>
      <w:r w:rsidR="00BF0BDE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1994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]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BF0BDE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FB10D9"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[</w:t>
      </w:r>
      <w:r w:rsidR="00BF0BDE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1952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]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BF0BDE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B32FB" w:rsidRPr="00FB10D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937314" w:rsidRPr="00FB10D9">
        <w:rPr>
          <w:rFonts w:asciiTheme="minorHAnsi" w:hAnsiTheme="minorHAnsi" w:cstheme="minorHAnsi"/>
          <w:b/>
          <w:bCs/>
          <w:sz w:val="28"/>
          <w:szCs w:val="28"/>
        </w:rPr>
        <w:t>/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[20</w:t>
      </w:r>
      <w:r w:rsidR="00BF0BDE"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0</w:t>
      </w:r>
      <w:r w:rsidRPr="0031267C">
        <w:rPr>
          <w:rFonts w:asciiTheme="minorHAnsi" w:hAnsiTheme="minorHAnsi" w:cstheme="minorHAnsi"/>
          <w:b/>
          <w:bCs/>
          <w:color w:val="FF0000"/>
          <w:sz w:val="28"/>
          <w:szCs w:val="28"/>
        </w:rPr>
        <w:t>4]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(4)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D1A47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="00CB32FB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="00AD1A47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pkt</w:t>
      </w:r>
      <w:r w:rsidR="00CB32FB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p w:rsidR="00CB32FB" w:rsidRPr="00D61420" w:rsidRDefault="00CB32FB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B10D9" w:rsidRDefault="009A249B" w:rsidP="00697446">
      <w:pPr>
        <w:autoSpaceDE w:val="0"/>
        <w:autoSpaceDN w:val="0"/>
        <w:adjustRightInd w:val="0"/>
        <w:spacing w:after="80" w:line="264" w:lineRule="auto"/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B10D9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 w:rsidR="00BA2921">
        <w:rPr>
          <w:rFonts w:asciiTheme="minorHAnsi" w:hAnsiTheme="minorHAnsi" w:cstheme="minorHAnsi"/>
          <w:b/>
          <w:bCs/>
          <w:sz w:val="28"/>
          <w:szCs w:val="28"/>
        </w:rPr>
        <w:t xml:space="preserve">Wojciech </w:t>
      </w:r>
      <w:proofErr w:type="spellStart"/>
      <w:r w:rsidR="00BA2921">
        <w:rPr>
          <w:rFonts w:asciiTheme="minorHAnsi" w:hAnsiTheme="minorHAnsi" w:cstheme="minorHAnsi"/>
          <w:b/>
          <w:bCs/>
          <w:sz w:val="28"/>
          <w:szCs w:val="28"/>
        </w:rPr>
        <w:t>Wiewiórowski</w:t>
      </w:r>
      <w:proofErr w:type="spellEnd"/>
    </w:p>
    <w:p w:rsidR="00FB10D9" w:rsidRDefault="00FB10D9" w:rsidP="00697446">
      <w:pPr>
        <w:autoSpaceDE w:val="0"/>
        <w:autoSpaceDN w:val="0"/>
        <w:adjustRightInd w:val="0"/>
        <w:spacing w:after="80" w:line="264" w:lineRule="auto"/>
        <w:ind w:left="705" w:hanging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61420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b/ </w:t>
      </w:r>
      <w:r w:rsidR="00BA2921">
        <w:rPr>
          <w:rFonts w:asciiTheme="minorHAnsi" w:hAnsiTheme="minorHAnsi" w:cstheme="minorHAnsi"/>
          <w:b/>
          <w:bCs/>
          <w:sz w:val="28"/>
          <w:szCs w:val="28"/>
        </w:rPr>
        <w:t>Jerzy Makarczyk</w:t>
      </w:r>
    </w:p>
    <w:p w:rsidR="00BA2921" w:rsidRDefault="00FB10D9" w:rsidP="00697446">
      <w:pPr>
        <w:autoSpaceDE w:val="0"/>
        <w:autoSpaceDN w:val="0"/>
        <w:adjustRightInd w:val="0"/>
        <w:spacing w:after="80" w:line="264" w:lineRule="auto"/>
        <w:ind w:left="70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BA2921">
        <w:rPr>
          <w:rFonts w:asciiTheme="minorHAnsi" w:hAnsiTheme="minorHAnsi" w:cstheme="minorHAnsi"/>
          <w:b/>
          <w:bCs/>
          <w:sz w:val="28"/>
          <w:szCs w:val="28"/>
        </w:rPr>
        <w:t xml:space="preserve">Maciej </w:t>
      </w:r>
      <w:proofErr w:type="spellStart"/>
      <w:r w:rsidR="00BA2921">
        <w:rPr>
          <w:rFonts w:asciiTheme="minorHAnsi" w:hAnsiTheme="minorHAnsi" w:cstheme="minorHAnsi"/>
          <w:b/>
          <w:bCs/>
          <w:sz w:val="28"/>
          <w:szCs w:val="28"/>
        </w:rPr>
        <w:t>Szpunar</w:t>
      </w:r>
      <w:proofErr w:type="spellEnd"/>
    </w:p>
    <w:p w:rsidR="00937314" w:rsidRPr="00697446" w:rsidRDefault="00BA2921" w:rsidP="00697446">
      <w:pPr>
        <w:autoSpaceDE w:val="0"/>
        <w:autoSpaceDN w:val="0"/>
        <w:adjustRightInd w:val="0"/>
        <w:spacing w:after="80" w:line="264" w:lineRule="auto"/>
        <w:ind w:left="705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d/</w:t>
      </w:r>
      <w:r w:rsidR="00643A04">
        <w:rPr>
          <w:rFonts w:asciiTheme="minorHAnsi" w:hAnsiTheme="minorHAnsi" w:cstheme="minorHAnsi"/>
          <w:b/>
          <w:bCs/>
          <w:sz w:val="28"/>
          <w:szCs w:val="28"/>
        </w:rPr>
        <w:t xml:space="preserve"> Danuta </w:t>
      </w:r>
      <w:proofErr w:type="spellStart"/>
      <w:r w:rsidR="00643A04">
        <w:rPr>
          <w:rFonts w:asciiTheme="minorHAnsi" w:hAnsiTheme="minorHAnsi" w:cstheme="minorHAnsi"/>
          <w:b/>
          <w:bCs/>
          <w:sz w:val="28"/>
          <w:szCs w:val="28"/>
        </w:rPr>
        <w:t>Hübner</w:t>
      </w:r>
      <w:proofErr w:type="spellEnd"/>
      <w:r w:rsidR="0031267C">
        <w:rPr>
          <w:rFonts w:asciiTheme="minorHAnsi" w:hAnsiTheme="minorHAnsi" w:cstheme="minorHAnsi"/>
          <w:b/>
          <w:bCs/>
          <w:sz w:val="28"/>
          <w:szCs w:val="28"/>
        </w:rPr>
        <w:t xml:space="preserve"> [lub: </w:t>
      </w:r>
      <w:proofErr w:type="spellStart"/>
      <w:r w:rsidR="0031267C">
        <w:rPr>
          <w:rFonts w:asciiTheme="minorHAnsi" w:hAnsiTheme="minorHAnsi" w:cstheme="minorHAnsi"/>
          <w:b/>
          <w:bCs/>
          <w:sz w:val="28"/>
          <w:szCs w:val="28"/>
        </w:rPr>
        <w:t>Huebner</w:t>
      </w:r>
      <w:proofErr w:type="spellEnd"/>
      <w:r w:rsidR="0031267C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</w:t>
      </w:r>
      <w:r w:rsidR="009A249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A249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A249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643A0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43A0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37314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/</w:t>
      </w:r>
      <w:r w:rsidR="00643A04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4</w:t>
      </w:r>
      <w:r w:rsidR="00937314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pkt</w:t>
      </w:r>
      <w:r w:rsidR="00FB10D9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.</w:t>
      </w:r>
    </w:p>
    <w:p w:rsidR="00937314" w:rsidRPr="00D61420" w:rsidRDefault="00937314" w:rsidP="00697446">
      <w:pPr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21778" w:rsidRPr="00D61420" w:rsidRDefault="009A249B" w:rsidP="00697446">
      <w:pPr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937314" w:rsidRPr="00D6142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21778"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a/ </w:t>
      </w:r>
      <w:r w:rsidR="00270807">
        <w:rPr>
          <w:rFonts w:asciiTheme="minorHAnsi" w:hAnsiTheme="minorHAnsi" w:cstheme="minorHAnsi"/>
          <w:b/>
          <w:bCs/>
          <w:sz w:val="28"/>
          <w:szCs w:val="28"/>
        </w:rPr>
        <w:t>Rada Europejska (5)</w:t>
      </w:r>
    </w:p>
    <w:p w:rsidR="00721778" w:rsidRDefault="00721778" w:rsidP="00697446">
      <w:pPr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61420">
        <w:rPr>
          <w:rFonts w:asciiTheme="minorHAnsi" w:hAnsiTheme="minorHAnsi" w:cstheme="minorHAnsi"/>
          <w:b/>
          <w:bCs/>
          <w:sz w:val="28"/>
          <w:szCs w:val="28"/>
        </w:rPr>
        <w:t xml:space="preserve">b/ </w:t>
      </w:r>
      <w:r w:rsidR="00270807">
        <w:rPr>
          <w:rFonts w:asciiTheme="minorHAnsi" w:hAnsiTheme="minorHAnsi" w:cstheme="minorHAnsi"/>
          <w:b/>
          <w:bCs/>
          <w:sz w:val="28"/>
          <w:szCs w:val="28"/>
        </w:rPr>
        <w:t xml:space="preserve">Rada 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>[UE; Unii Europejskiej]</w:t>
      </w:r>
      <w:r w:rsidR="00270807">
        <w:rPr>
          <w:rFonts w:asciiTheme="minorHAnsi" w:hAnsiTheme="minorHAnsi" w:cstheme="minorHAnsi"/>
          <w:b/>
          <w:bCs/>
          <w:sz w:val="28"/>
          <w:szCs w:val="28"/>
        </w:rPr>
        <w:t xml:space="preserve"> (6)</w:t>
      </w:r>
    </w:p>
    <w:p w:rsidR="009A249B" w:rsidRDefault="009A249B" w:rsidP="00697446">
      <w:pPr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c/ </w:t>
      </w:r>
      <w:r w:rsidR="0031267C">
        <w:rPr>
          <w:rFonts w:asciiTheme="minorHAnsi" w:hAnsiTheme="minorHAnsi" w:cstheme="minorHAnsi"/>
          <w:b/>
          <w:bCs/>
          <w:sz w:val="28"/>
          <w:szCs w:val="28"/>
        </w:rPr>
        <w:t xml:space="preserve">Rada [UE; Unii Europejskiej] </w:t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270807">
        <w:rPr>
          <w:rFonts w:asciiTheme="minorHAnsi" w:hAnsiTheme="minorHAnsi" w:cstheme="minorHAnsi"/>
          <w:b/>
          <w:bCs/>
          <w:sz w:val="28"/>
          <w:szCs w:val="28"/>
        </w:rPr>
        <w:t>5)</w:t>
      </w:r>
    </w:p>
    <w:p w:rsidR="0047402D" w:rsidRPr="00697446" w:rsidRDefault="009A249B" w:rsidP="00697446">
      <w:pPr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d/ </w:t>
      </w:r>
      <w:r w:rsidR="00270807">
        <w:rPr>
          <w:rFonts w:asciiTheme="minorHAnsi" w:hAnsiTheme="minorHAnsi" w:cstheme="minorHAnsi"/>
          <w:b/>
          <w:bCs/>
          <w:sz w:val="28"/>
          <w:szCs w:val="28"/>
        </w:rPr>
        <w:t>Parlament Europejski (5)</w:t>
      </w:r>
      <w:r w:rsidR="0047402D" w:rsidRPr="004740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7402D" w:rsidRPr="00697446">
        <w:rPr>
          <w:rFonts w:asciiTheme="minorHAnsi" w:hAnsiTheme="minorHAnsi" w:cstheme="minorHAnsi"/>
          <w:b/>
          <w:bCs/>
          <w:color w:val="FF0000"/>
          <w:sz w:val="28"/>
          <w:szCs w:val="28"/>
        </w:rPr>
        <w:t>/4 pkt.</w:t>
      </w:r>
    </w:p>
    <w:p w:rsidR="00E737EB" w:rsidRPr="00D11F62" w:rsidRDefault="00E737EB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Cs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>Przyznajemy po 1 pkt. za poprawny wiersz odpowiedzi (</w:t>
      </w:r>
      <w:r w:rsidR="00D46903">
        <w:rPr>
          <w:rFonts w:asciiTheme="minorHAnsi" w:hAnsiTheme="minorHAnsi" w:cstheme="minorHAnsi"/>
          <w:bCs/>
          <w:i/>
          <w:color w:val="FF0000"/>
          <w:sz w:val="28"/>
          <w:szCs w:val="28"/>
        </w:rPr>
        <w:t>instytucja + kadencja</w:t>
      </w:r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). Jeżeli uczeń poda błędnie wszystkie wiersze odpowiedzi, a poda właściwie </w:t>
      </w:r>
      <w:r w:rsidR="00D46903">
        <w:rPr>
          <w:rFonts w:asciiTheme="minorHAnsi" w:hAnsiTheme="minorHAnsi" w:cstheme="minorHAnsi"/>
          <w:bCs/>
          <w:i/>
          <w:color w:val="FF0000"/>
          <w:sz w:val="28"/>
          <w:szCs w:val="28"/>
        </w:rPr>
        <w:t>instytucje lub kadencje</w:t>
      </w:r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– za całe zadanie przyznajemy 1 </w:t>
      </w:r>
      <w:proofErr w:type="spellStart"/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Cs/>
          <w:i/>
          <w:color w:val="FF0000"/>
          <w:sz w:val="28"/>
          <w:szCs w:val="28"/>
        </w:rPr>
        <w:t>!</w:t>
      </w:r>
    </w:p>
    <w:p w:rsidR="00AD1A47" w:rsidRPr="00D61420" w:rsidRDefault="00AD1A47" w:rsidP="00697446">
      <w:pPr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0807" w:rsidRPr="00C750D1" w:rsidRDefault="00270807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9/       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737EB">
        <w:rPr>
          <w:rFonts w:asciiTheme="minorHAnsi" w:hAnsiTheme="minorHAnsi" w:cstheme="minorHAnsi"/>
          <w:b/>
          <w:bCs/>
          <w:sz w:val="28"/>
          <w:szCs w:val="28"/>
          <w:lang w:val="de-DE"/>
        </w:rPr>
        <w:t>/ [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>Europejski</w:t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>]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Komitet Regionów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270807" w:rsidRPr="00C750D1" w:rsidRDefault="0027080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750D1">
        <w:rPr>
          <w:rFonts w:asciiTheme="minorHAnsi" w:hAnsiTheme="minorHAnsi" w:cstheme="minorHAnsi"/>
          <w:b/>
          <w:bCs/>
          <w:sz w:val="28"/>
          <w:szCs w:val="28"/>
        </w:rPr>
        <w:t xml:space="preserve">b/ Europejski </w:t>
      </w:r>
      <w:r>
        <w:rPr>
          <w:rFonts w:asciiTheme="minorHAnsi" w:hAnsiTheme="minorHAnsi" w:cstheme="minorHAnsi"/>
          <w:b/>
          <w:bCs/>
          <w:sz w:val="28"/>
          <w:szCs w:val="28"/>
        </w:rPr>
        <w:t>Komitet Ekonomiczno</w:t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- Społeczny</w:t>
      </w:r>
    </w:p>
    <w:p w:rsidR="00270807" w:rsidRPr="00697446" w:rsidRDefault="0027080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</w:pP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>c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>/  Europejski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Rzecznik Praw Obywatelskich</w:t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            </w:t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 xml:space="preserve">/3 </w:t>
      </w:r>
      <w:proofErr w:type="spellStart"/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pkt</w:t>
      </w:r>
      <w:proofErr w:type="spellEnd"/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.</w:t>
      </w:r>
    </w:p>
    <w:p w:rsidR="00270807" w:rsidRPr="004A7D77" w:rsidRDefault="00270807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70807" w:rsidRPr="00C750D1" w:rsidRDefault="00270807" w:rsidP="00697446">
      <w:pPr>
        <w:autoSpaceDE w:val="0"/>
        <w:autoSpaceDN w:val="0"/>
        <w:adjustRightInd w:val="0"/>
        <w:spacing w:after="80" w:line="264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10/     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E737EB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/ </w:t>
      </w:r>
      <w:r w:rsidRPr="00270807">
        <w:rPr>
          <w:rFonts w:asciiTheme="minorHAnsi" w:hAnsiTheme="minorHAnsi" w:cstheme="minorHAnsi"/>
          <w:b/>
          <w:bCs/>
          <w:sz w:val="28"/>
          <w:szCs w:val="28"/>
        </w:rPr>
        <w:t>po 2 sędziów z każdego państwa</w:t>
      </w:r>
      <w:r w:rsidR="00E737EB">
        <w:rPr>
          <w:rFonts w:asciiTheme="minorHAnsi" w:hAnsiTheme="minorHAnsi" w:cstheme="minorHAnsi"/>
          <w:b/>
          <w:bCs/>
          <w:sz w:val="28"/>
          <w:szCs w:val="28"/>
        </w:rPr>
        <w:t xml:space="preserve"> [lub: 54 sędziów]</w:t>
      </w:r>
      <w:r w:rsidRPr="00C750D1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270807" w:rsidRPr="00E737EB" w:rsidRDefault="0027080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E737E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b/ </w:t>
      </w:r>
      <w:r w:rsidR="00E737EB" w:rsidRPr="00E737EB">
        <w:rPr>
          <w:rFonts w:asciiTheme="minorHAnsi" w:hAnsiTheme="minorHAnsi" w:cstheme="minorHAnsi"/>
          <w:b/>
          <w:bCs/>
          <w:sz w:val="28"/>
          <w:szCs w:val="28"/>
          <w:lang w:val="en-US"/>
        </w:rPr>
        <w:t>6</w:t>
      </w:r>
    </w:p>
    <w:p w:rsidR="00270807" w:rsidRPr="004A7D77" w:rsidRDefault="0027080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>c</w:t>
      </w:r>
      <w:r w:rsidRPr="00E737EB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/  </w:t>
      </w:r>
      <w:r w:rsidR="00E737EB" w:rsidRPr="00E737EB">
        <w:rPr>
          <w:rFonts w:asciiTheme="minorHAnsi" w:hAnsiTheme="minorHAnsi" w:cstheme="minorHAnsi"/>
          <w:b/>
          <w:bCs/>
          <w:sz w:val="28"/>
          <w:szCs w:val="28"/>
          <w:lang w:val="en-US"/>
        </w:rPr>
        <w:t>3</w:t>
      </w:r>
      <w:r w:rsidR="00E737EB" w:rsidRPr="00E737EB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            </w:t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4A7D77">
        <w:rPr>
          <w:rFonts w:asciiTheme="minorHAnsi" w:hAnsiTheme="minorHAnsi" w:cstheme="minorHAnsi"/>
          <w:sz w:val="28"/>
          <w:szCs w:val="28"/>
          <w:lang w:val="de-DE"/>
        </w:rPr>
        <w:tab/>
      </w:r>
      <w:r w:rsidR="00E737EB"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 xml:space="preserve">/3 </w:t>
      </w:r>
      <w:proofErr w:type="spellStart"/>
      <w:r w:rsidR="00E737EB"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pkt</w:t>
      </w:r>
      <w:proofErr w:type="spellEnd"/>
      <w:r w:rsidR="00E737EB"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.</w:t>
      </w:r>
    </w:p>
    <w:p w:rsidR="00AD1A47" w:rsidRPr="00E737EB" w:rsidRDefault="00AD1A47" w:rsidP="00697446">
      <w:pPr>
        <w:autoSpaceDE w:val="0"/>
        <w:autoSpaceDN w:val="0"/>
        <w:adjustRightInd w:val="0"/>
        <w:spacing w:after="80" w:line="264" w:lineRule="auto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3F35B1" w:rsidRPr="00697446" w:rsidRDefault="00270807" w:rsidP="00697446">
      <w:pPr>
        <w:autoSpaceDE w:val="0"/>
        <w:autoSpaceDN w:val="0"/>
        <w:adjustRightInd w:val="0"/>
        <w:spacing w:after="80" w:line="264" w:lineRule="auto"/>
        <w:ind w:left="705" w:hanging="705"/>
        <w:jc w:val="both"/>
        <w:rPr>
          <w:b/>
          <w:bCs/>
          <w:color w:val="FF0000"/>
          <w:sz w:val="28"/>
          <w:szCs w:val="28"/>
          <w:lang w:val="en-GB"/>
        </w:rPr>
      </w:pPr>
      <w:r w:rsidRPr="00E737E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270807">
        <w:rPr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11/     </w:t>
      </w:r>
      <w:r>
        <w:rPr>
          <w:rFonts w:asciiTheme="minorHAnsi" w:hAnsiTheme="minorHAnsi" w:cstheme="minorHAnsi"/>
          <w:sz w:val="28"/>
          <w:szCs w:val="28"/>
          <w:lang w:val="en-GB"/>
        </w:rPr>
        <w:t xml:space="preserve">   </w:t>
      </w:r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 xml:space="preserve">Vasco </w:t>
      </w:r>
      <w:r w:rsidR="00697446">
        <w:rPr>
          <w:rFonts w:asciiTheme="minorHAnsi" w:hAnsiTheme="minorHAnsi" w:cstheme="minorHAnsi"/>
          <w:b/>
          <w:sz w:val="28"/>
          <w:szCs w:val="28"/>
          <w:lang w:val="en-GB"/>
        </w:rPr>
        <w:t>[</w:t>
      </w:r>
      <w:proofErr w:type="spellStart"/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>Alves</w:t>
      </w:r>
      <w:proofErr w:type="spellEnd"/>
      <w:r w:rsidR="00697446">
        <w:rPr>
          <w:rFonts w:asciiTheme="minorHAnsi" w:hAnsiTheme="minorHAnsi" w:cstheme="minorHAnsi"/>
          <w:b/>
          <w:sz w:val="28"/>
          <w:szCs w:val="28"/>
          <w:lang w:val="en-GB"/>
        </w:rPr>
        <w:t>]</w:t>
      </w:r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  <w:proofErr w:type="spellStart"/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>Cordeiro</w:t>
      </w:r>
      <w:proofErr w:type="spellEnd"/>
      <w:r w:rsidR="00697446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 xml:space="preserve">         </w:t>
      </w:r>
      <w:r w:rsidRPr="00270807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</w:r>
      <w:r>
        <w:rPr>
          <w:rFonts w:asciiTheme="minorHAnsi" w:hAnsiTheme="minorHAnsi" w:cstheme="minorHAnsi"/>
          <w:sz w:val="28"/>
          <w:szCs w:val="28"/>
          <w:lang w:val="en-GB"/>
        </w:rPr>
        <w:tab/>
        <w:t xml:space="preserve"> </w:t>
      </w:r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 xml:space="preserve">/1 </w:t>
      </w:r>
      <w:proofErr w:type="spellStart"/>
      <w:r w:rsidRPr="00697446">
        <w:rPr>
          <w:rFonts w:asciiTheme="minorHAnsi" w:hAnsiTheme="minorHAnsi" w:cstheme="minorHAnsi"/>
          <w:b/>
          <w:bCs/>
          <w:color w:val="FF0000"/>
          <w:sz w:val="28"/>
          <w:szCs w:val="28"/>
          <w:lang w:val="de-DE"/>
        </w:rPr>
        <w:t>pkt</w:t>
      </w:r>
      <w:proofErr w:type="spellEnd"/>
    </w:p>
    <w:sectPr w:rsidR="003F35B1" w:rsidRPr="00697446" w:rsidSect="00BD65BB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5E" w:rsidRDefault="008A1B5E" w:rsidP="00927516">
      <w:pPr>
        <w:spacing w:after="0" w:line="240" w:lineRule="auto"/>
      </w:pPr>
      <w:r>
        <w:separator/>
      </w:r>
    </w:p>
  </w:endnote>
  <w:endnote w:type="continuationSeparator" w:id="0">
    <w:p w:rsidR="008A1B5E" w:rsidRDefault="008A1B5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760F8A">
    <w:pPr>
      <w:pStyle w:val="Stopka"/>
      <w:jc w:val="center"/>
    </w:pPr>
    <w:r>
      <w:fldChar w:fldCharType="begin"/>
    </w:r>
    <w:r w:rsidR="008B74A5">
      <w:instrText xml:space="preserve"> PAGE   \* MERGEFORMAT </w:instrText>
    </w:r>
    <w:r>
      <w:fldChar w:fldCharType="separate"/>
    </w:r>
    <w:r w:rsidR="00D46903">
      <w:rPr>
        <w:noProof/>
      </w:rPr>
      <w:t>2</w:t>
    </w:r>
    <w:r>
      <w:rPr>
        <w:noProof/>
      </w:rPr>
      <w:fldChar w:fldCharType="end"/>
    </w:r>
  </w:p>
  <w:p w:rsidR="00AB7F19" w:rsidRDefault="00AB7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5E" w:rsidRDefault="008A1B5E" w:rsidP="00927516">
      <w:pPr>
        <w:spacing w:after="0" w:line="240" w:lineRule="auto"/>
      </w:pPr>
      <w:r>
        <w:separator/>
      </w:r>
    </w:p>
  </w:footnote>
  <w:footnote w:type="continuationSeparator" w:id="0">
    <w:p w:rsidR="008A1B5E" w:rsidRDefault="008A1B5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19" w:rsidRDefault="00760F8A" w:rsidP="001309AB">
    <w:pPr>
      <w:jc w:val="center"/>
    </w:pPr>
    <w:r>
      <w:rPr>
        <w:noProof/>
        <w:lang w:eastAsia="pl-PL"/>
      </w:rPr>
      <w:pict>
        <v:group id="Group 1" o:spid="_x0000_s4097" style="position:absolute;left:0;text-align:left;margin-left:16.55pt;margin-top:10.1pt;width:563.8pt;height:41.75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" o:allowincell="f">
          <v:rect id="Rectangle 2" o:spid="_x0000_s4100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fNsIA&#10;AADaAAAADwAAAGRycy9kb3ducmV2LnhtbESPQWvCQBSE74X+h+UVvNWNHqREV6mCbUByiPoDHtln&#10;NjT7NmbXmPx7tyB4HGbmG2a1GWwjeup87VjBbJqAIC6drrlScD7tP79A+ICssXFMCkbysFm/v60w&#10;1e7OBfXHUIkIYZ+iAhNCm0rpS0MW/dS1xNG7uM5iiLKrpO7wHuG2kfMkWUiLNccFgy3tDJV/x5tV&#10;QMm1LbCnw8/5lv3utmNuapkrNfkYvpcgAg3hFX62M61gDv9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582wgAAANoAAAAPAAAAAAAAAAAAAAAAAJgCAABkcnMvZG93&#10;bnJldi54bWxQSwUGAAAAAAQABAD1AAAAhwMAAAAA&#10;" filled="f" fillcolor="#fabf8f" strokecolor="#7030a0" strokeweight="1pt">
            <v:fill color2="#fde9d9" angle="135" focus="50%" type="gradient"/>
            <v:shadow on="t" color="#974706" opacity=".5" offset="1pt"/>
            <v:textbox>
              <w:txbxContent>
                <w:p w:rsidR="00AB7F19" w:rsidRDefault="00AB7F19" w:rsidP="00DB6E81">
                  <w:pPr>
                    <w:pStyle w:val="Nagwek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505D74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</w:t>
                  </w:r>
                  <w:r w:rsidR="00214B8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11261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="00936D48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I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OGÓLNOPOLSKIEJ OLIMPIADY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                        </w:t>
                  </w:r>
                  <w:r w:rsidRPr="00DB6E81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WIEDZY O SPOŁECZEŃSTWIE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– CZ. 2</w:t>
                  </w:r>
                </w:p>
                <w:p w:rsidR="00AB7F19" w:rsidRPr="00DB6E81" w:rsidRDefault="00AB7F19" w:rsidP="00DB6E81">
                  <w:pPr>
                    <w:pStyle w:val="Nagwek"/>
                    <w:jc w:val="center"/>
                    <w:rPr>
                      <w:i/>
                      <w:iCs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CZĘŚĆ II</w:t>
                  </w:r>
                </w:p>
              </w:txbxContent>
            </v:textbox>
          </v:rect>
          <v:rect id="Rectangle 3" o:spid="_x0000_s4099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dKcEA&#10;AADaAAAADwAAAGRycy9kb3ducmV2LnhtbESPQYvCMBSE7wv+h/CEva2pCl2pRhFBKC6yrIrnZ/Ns&#10;q81LaaKt/34jCB6HmfmGmS06U4k7Na60rGA4iEAQZ1aXnCs47NdfExDOI2usLJOCBzlYzHsfM0y0&#10;bfmP7jufiwBhl6CCwvs6kdJlBRl0A1sTB+9sG4M+yCaXusE2wE0lR1EUS4Mlh4UCa1oVlF13N6Ng&#10;tS336fdvetImjifdD5p2czkq9dnvllMQnjr/Dr/aqVYwhu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HSnBAAAA2gAAAA8AAAAAAAAAAAAAAAAAmAIAAGRycy9kb3du&#10;cmV2LnhtbFBLBQYAAAAABAAEAPUAAACGAwAAAAA=&#10;" filled="f" fillcolor="#9bbb59" strokecolor="#7030a0" strokeweight="2pt">
            <v:textbox>
              <w:txbxContent>
                <w:p w:rsidR="00AB7F19" w:rsidRPr="00B16F50" w:rsidRDefault="00AB7F19">
                  <w:pPr>
                    <w:pStyle w:val="Nagwek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</w:t>
                  </w:r>
                  <w:r w:rsidR="00214B8E">
                    <w:rPr>
                      <w:sz w:val="36"/>
                      <w:szCs w:val="36"/>
                    </w:rPr>
                    <w:t>2</w:t>
                  </w:r>
                  <w:r w:rsidR="00936D48">
                    <w:rPr>
                      <w:sz w:val="36"/>
                      <w:szCs w:val="36"/>
                    </w:rPr>
                    <w:t>2</w:t>
                  </w:r>
                  <w:r>
                    <w:rPr>
                      <w:sz w:val="36"/>
                      <w:szCs w:val="36"/>
                    </w:rPr>
                    <w:t>/</w:t>
                  </w:r>
                  <w:r w:rsidR="00214B8E">
                    <w:rPr>
                      <w:sz w:val="36"/>
                      <w:szCs w:val="36"/>
                    </w:rPr>
                    <w:t>2</w:t>
                  </w:r>
                  <w:r w:rsidR="00936D48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rect>
          <v:rect id="Rectangle 4" o:spid="_x0000_s4098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68A"/>
    <w:multiLevelType w:val="hybridMultilevel"/>
    <w:tmpl w:val="594E9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D54"/>
    <w:multiLevelType w:val="hybridMultilevel"/>
    <w:tmpl w:val="B5169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E58"/>
    <w:multiLevelType w:val="multilevel"/>
    <w:tmpl w:val="E8189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54D25B6"/>
    <w:multiLevelType w:val="hybridMultilevel"/>
    <w:tmpl w:val="D83E39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E31B3"/>
    <w:multiLevelType w:val="hybridMultilevel"/>
    <w:tmpl w:val="3EBC11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E04D6"/>
    <w:multiLevelType w:val="hybridMultilevel"/>
    <w:tmpl w:val="7A1E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A6976"/>
    <w:multiLevelType w:val="hybridMultilevel"/>
    <w:tmpl w:val="8FF056C0"/>
    <w:lvl w:ilvl="0" w:tplc="8B2CB9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D68B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2F3"/>
    <w:rsid w:val="000140C5"/>
    <w:rsid w:val="00017008"/>
    <w:rsid w:val="0002155A"/>
    <w:rsid w:val="000240B7"/>
    <w:rsid w:val="000307B3"/>
    <w:rsid w:val="0003208F"/>
    <w:rsid w:val="00033C67"/>
    <w:rsid w:val="00034955"/>
    <w:rsid w:val="00035757"/>
    <w:rsid w:val="00050AFD"/>
    <w:rsid w:val="00053229"/>
    <w:rsid w:val="0006077C"/>
    <w:rsid w:val="0007439C"/>
    <w:rsid w:val="00080A0D"/>
    <w:rsid w:val="00083AB2"/>
    <w:rsid w:val="00087D3A"/>
    <w:rsid w:val="000A08D2"/>
    <w:rsid w:val="000B194E"/>
    <w:rsid w:val="000B302B"/>
    <w:rsid w:val="000D6A06"/>
    <w:rsid w:val="000E19A2"/>
    <w:rsid w:val="000E1ADE"/>
    <w:rsid w:val="000E1B8F"/>
    <w:rsid w:val="000F3F76"/>
    <w:rsid w:val="000F76B2"/>
    <w:rsid w:val="00100738"/>
    <w:rsid w:val="00100D65"/>
    <w:rsid w:val="00105ACE"/>
    <w:rsid w:val="00112615"/>
    <w:rsid w:val="00116F4E"/>
    <w:rsid w:val="001178B2"/>
    <w:rsid w:val="00121B9B"/>
    <w:rsid w:val="001309AB"/>
    <w:rsid w:val="00146F23"/>
    <w:rsid w:val="00155DE8"/>
    <w:rsid w:val="0016126D"/>
    <w:rsid w:val="00183F7B"/>
    <w:rsid w:val="00195DA8"/>
    <w:rsid w:val="001978D4"/>
    <w:rsid w:val="001B2AFB"/>
    <w:rsid w:val="001B5F0D"/>
    <w:rsid w:val="001C157B"/>
    <w:rsid w:val="001E4094"/>
    <w:rsid w:val="001E5C69"/>
    <w:rsid w:val="001F4CD4"/>
    <w:rsid w:val="0020162C"/>
    <w:rsid w:val="002048DA"/>
    <w:rsid w:val="00206334"/>
    <w:rsid w:val="00207283"/>
    <w:rsid w:val="00214B8E"/>
    <w:rsid w:val="002156C8"/>
    <w:rsid w:val="00216FB7"/>
    <w:rsid w:val="00220846"/>
    <w:rsid w:val="00235A9F"/>
    <w:rsid w:val="00241670"/>
    <w:rsid w:val="00251115"/>
    <w:rsid w:val="0025437A"/>
    <w:rsid w:val="00257A81"/>
    <w:rsid w:val="00265278"/>
    <w:rsid w:val="00267BD0"/>
    <w:rsid w:val="00270807"/>
    <w:rsid w:val="002753D4"/>
    <w:rsid w:val="00280D5F"/>
    <w:rsid w:val="00295CDD"/>
    <w:rsid w:val="00296EF5"/>
    <w:rsid w:val="002A1CD7"/>
    <w:rsid w:val="002B19E1"/>
    <w:rsid w:val="002B37C7"/>
    <w:rsid w:val="002B62BF"/>
    <w:rsid w:val="002C3044"/>
    <w:rsid w:val="002C5173"/>
    <w:rsid w:val="002C5989"/>
    <w:rsid w:val="002E087E"/>
    <w:rsid w:val="002E62C9"/>
    <w:rsid w:val="002F2283"/>
    <w:rsid w:val="0030118E"/>
    <w:rsid w:val="00303958"/>
    <w:rsid w:val="00304C0F"/>
    <w:rsid w:val="0031267C"/>
    <w:rsid w:val="003150C3"/>
    <w:rsid w:val="00327ACC"/>
    <w:rsid w:val="00334753"/>
    <w:rsid w:val="003465D0"/>
    <w:rsid w:val="00347736"/>
    <w:rsid w:val="003553AB"/>
    <w:rsid w:val="003635FD"/>
    <w:rsid w:val="00363744"/>
    <w:rsid w:val="0036630E"/>
    <w:rsid w:val="003879F2"/>
    <w:rsid w:val="003B18C6"/>
    <w:rsid w:val="003C50F3"/>
    <w:rsid w:val="003C6C34"/>
    <w:rsid w:val="003C7AC2"/>
    <w:rsid w:val="003E3911"/>
    <w:rsid w:val="003E58AE"/>
    <w:rsid w:val="003E635C"/>
    <w:rsid w:val="003E7D3F"/>
    <w:rsid w:val="003F35B1"/>
    <w:rsid w:val="003F7689"/>
    <w:rsid w:val="00407791"/>
    <w:rsid w:val="0041009D"/>
    <w:rsid w:val="00447601"/>
    <w:rsid w:val="00466A38"/>
    <w:rsid w:val="00471294"/>
    <w:rsid w:val="0047402D"/>
    <w:rsid w:val="00487A0B"/>
    <w:rsid w:val="004972A7"/>
    <w:rsid w:val="004A216B"/>
    <w:rsid w:val="004A7D77"/>
    <w:rsid w:val="004B6487"/>
    <w:rsid w:val="004B724A"/>
    <w:rsid w:val="004C3D6F"/>
    <w:rsid w:val="004C5C75"/>
    <w:rsid w:val="004D3BD5"/>
    <w:rsid w:val="004F5F1C"/>
    <w:rsid w:val="004F6171"/>
    <w:rsid w:val="00505D74"/>
    <w:rsid w:val="00507388"/>
    <w:rsid w:val="00511B8B"/>
    <w:rsid w:val="005219C3"/>
    <w:rsid w:val="00525B42"/>
    <w:rsid w:val="00525E77"/>
    <w:rsid w:val="00526299"/>
    <w:rsid w:val="00530068"/>
    <w:rsid w:val="005470FA"/>
    <w:rsid w:val="0054771F"/>
    <w:rsid w:val="00551D8D"/>
    <w:rsid w:val="00556AB6"/>
    <w:rsid w:val="00560028"/>
    <w:rsid w:val="00564A1D"/>
    <w:rsid w:val="00567303"/>
    <w:rsid w:val="005674CB"/>
    <w:rsid w:val="005679AA"/>
    <w:rsid w:val="00581D58"/>
    <w:rsid w:val="0059482A"/>
    <w:rsid w:val="005A0113"/>
    <w:rsid w:val="005A53BC"/>
    <w:rsid w:val="005A5AF8"/>
    <w:rsid w:val="005B26EC"/>
    <w:rsid w:val="005B3C13"/>
    <w:rsid w:val="005C51CD"/>
    <w:rsid w:val="005D7043"/>
    <w:rsid w:val="005E4ECF"/>
    <w:rsid w:val="005E7FB4"/>
    <w:rsid w:val="005F0D1C"/>
    <w:rsid w:val="005F1AC4"/>
    <w:rsid w:val="005F22CE"/>
    <w:rsid w:val="0060674F"/>
    <w:rsid w:val="00611DF7"/>
    <w:rsid w:val="00616F55"/>
    <w:rsid w:val="00623656"/>
    <w:rsid w:val="0062594C"/>
    <w:rsid w:val="00634F6C"/>
    <w:rsid w:val="00640AE5"/>
    <w:rsid w:val="0064303F"/>
    <w:rsid w:val="00643A04"/>
    <w:rsid w:val="00696629"/>
    <w:rsid w:val="00697446"/>
    <w:rsid w:val="006A0668"/>
    <w:rsid w:val="006A5D8D"/>
    <w:rsid w:val="006A64BF"/>
    <w:rsid w:val="006A6C03"/>
    <w:rsid w:val="006B274E"/>
    <w:rsid w:val="006B73FA"/>
    <w:rsid w:val="006C48E1"/>
    <w:rsid w:val="006D0041"/>
    <w:rsid w:val="006E1B71"/>
    <w:rsid w:val="006F532E"/>
    <w:rsid w:val="007012C7"/>
    <w:rsid w:val="007119B8"/>
    <w:rsid w:val="007128A2"/>
    <w:rsid w:val="00721778"/>
    <w:rsid w:val="0072222B"/>
    <w:rsid w:val="007278CB"/>
    <w:rsid w:val="00740231"/>
    <w:rsid w:val="00747E97"/>
    <w:rsid w:val="00750007"/>
    <w:rsid w:val="00760F8A"/>
    <w:rsid w:val="00761A88"/>
    <w:rsid w:val="00762078"/>
    <w:rsid w:val="00770A65"/>
    <w:rsid w:val="007745AB"/>
    <w:rsid w:val="007752B0"/>
    <w:rsid w:val="007958BE"/>
    <w:rsid w:val="007968E3"/>
    <w:rsid w:val="007A25C4"/>
    <w:rsid w:val="007A4A51"/>
    <w:rsid w:val="007C10C5"/>
    <w:rsid w:val="007D04B5"/>
    <w:rsid w:val="007E120C"/>
    <w:rsid w:val="007E62E1"/>
    <w:rsid w:val="007E71DD"/>
    <w:rsid w:val="007F2E67"/>
    <w:rsid w:val="007F6A12"/>
    <w:rsid w:val="00801B58"/>
    <w:rsid w:val="008422DE"/>
    <w:rsid w:val="00865349"/>
    <w:rsid w:val="0089017C"/>
    <w:rsid w:val="008A126D"/>
    <w:rsid w:val="008A1B5E"/>
    <w:rsid w:val="008A61AA"/>
    <w:rsid w:val="008B74A5"/>
    <w:rsid w:val="008B77B1"/>
    <w:rsid w:val="008C0A0F"/>
    <w:rsid w:val="008D03D6"/>
    <w:rsid w:val="008D43FA"/>
    <w:rsid w:val="008E6262"/>
    <w:rsid w:val="008F3693"/>
    <w:rsid w:val="00906985"/>
    <w:rsid w:val="00907EFF"/>
    <w:rsid w:val="009105C9"/>
    <w:rsid w:val="00914C45"/>
    <w:rsid w:val="00927516"/>
    <w:rsid w:val="00936D48"/>
    <w:rsid w:val="00937314"/>
    <w:rsid w:val="00952A9A"/>
    <w:rsid w:val="00954EE4"/>
    <w:rsid w:val="009553A6"/>
    <w:rsid w:val="00973002"/>
    <w:rsid w:val="00975A6E"/>
    <w:rsid w:val="009813A0"/>
    <w:rsid w:val="009874B8"/>
    <w:rsid w:val="009913DB"/>
    <w:rsid w:val="00996F1A"/>
    <w:rsid w:val="009A249B"/>
    <w:rsid w:val="009B3718"/>
    <w:rsid w:val="009C4DE7"/>
    <w:rsid w:val="009C7DBC"/>
    <w:rsid w:val="009D3046"/>
    <w:rsid w:val="009E0AC4"/>
    <w:rsid w:val="009E266E"/>
    <w:rsid w:val="00A04DED"/>
    <w:rsid w:val="00A051F4"/>
    <w:rsid w:val="00A05C78"/>
    <w:rsid w:val="00A1185B"/>
    <w:rsid w:val="00A31A67"/>
    <w:rsid w:val="00A31FED"/>
    <w:rsid w:val="00A33397"/>
    <w:rsid w:val="00A420F6"/>
    <w:rsid w:val="00A44D50"/>
    <w:rsid w:val="00A516D9"/>
    <w:rsid w:val="00A61DB2"/>
    <w:rsid w:val="00A7168D"/>
    <w:rsid w:val="00A848B0"/>
    <w:rsid w:val="00A86EFE"/>
    <w:rsid w:val="00AB04E5"/>
    <w:rsid w:val="00AB2C39"/>
    <w:rsid w:val="00AB7F19"/>
    <w:rsid w:val="00AD1A47"/>
    <w:rsid w:val="00AD4E77"/>
    <w:rsid w:val="00AE3C01"/>
    <w:rsid w:val="00AE6784"/>
    <w:rsid w:val="00B0789D"/>
    <w:rsid w:val="00B1271D"/>
    <w:rsid w:val="00B1338D"/>
    <w:rsid w:val="00B16F50"/>
    <w:rsid w:val="00B232FA"/>
    <w:rsid w:val="00B271E8"/>
    <w:rsid w:val="00B27C33"/>
    <w:rsid w:val="00B31D5E"/>
    <w:rsid w:val="00B32F43"/>
    <w:rsid w:val="00B34289"/>
    <w:rsid w:val="00B35ED5"/>
    <w:rsid w:val="00B40A18"/>
    <w:rsid w:val="00B53B15"/>
    <w:rsid w:val="00B61754"/>
    <w:rsid w:val="00B63D8C"/>
    <w:rsid w:val="00B727F4"/>
    <w:rsid w:val="00B77821"/>
    <w:rsid w:val="00B7793F"/>
    <w:rsid w:val="00B81EA8"/>
    <w:rsid w:val="00B84663"/>
    <w:rsid w:val="00B871AF"/>
    <w:rsid w:val="00B94546"/>
    <w:rsid w:val="00BA2921"/>
    <w:rsid w:val="00BA3EF4"/>
    <w:rsid w:val="00BA4436"/>
    <w:rsid w:val="00BA65C4"/>
    <w:rsid w:val="00BA676B"/>
    <w:rsid w:val="00BA6812"/>
    <w:rsid w:val="00BA7364"/>
    <w:rsid w:val="00BA7B40"/>
    <w:rsid w:val="00BB6905"/>
    <w:rsid w:val="00BC1358"/>
    <w:rsid w:val="00BC3B2A"/>
    <w:rsid w:val="00BD65BB"/>
    <w:rsid w:val="00BD6A42"/>
    <w:rsid w:val="00BD734F"/>
    <w:rsid w:val="00BF0BDE"/>
    <w:rsid w:val="00C02E2F"/>
    <w:rsid w:val="00C05399"/>
    <w:rsid w:val="00C2219C"/>
    <w:rsid w:val="00C24BEB"/>
    <w:rsid w:val="00C27391"/>
    <w:rsid w:val="00C6057C"/>
    <w:rsid w:val="00C702AE"/>
    <w:rsid w:val="00C7055B"/>
    <w:rsid w:val="00C74A5A"/>
    <w:rsid w:val="00C750D1"/>
    <w:rsid w:val="00C82D9F"/>
    <w:rsid w:val="00C83464"/>
    <w:rsid w:val="00C844CB"/>
    <w:rsid w:val="00C869FE"/>
    <w:rsid w:val="00C92226"/>
    <w:rsid w:val="00CA249E"/>
    <w:rsid w:val="00CA579E"/>
    <w:rsid w:val="00CA58CF"/>
    <w:rsid w:val="00CB32FB"/>
    <w:rsid w:val="00CB455A"/>
    <w:rsid w:val="00CC0395"/>
    <w:rsid w:val="00CC3653"/>
    <w:rsid w:val="00CD2397"/>
    <w:rsid w:val="00CD726C"/>
    <w:rsid w:val="00CE629E"/>
    <w:rsid w:val="00CF13AE"/>
    <w:rsid w:val="00D02701"/>
    <w:rsid w:val="00D034CD"/>
    <w:rsid w:val="00D07EBF"/>
    <w:rsid w:val="00D11017"/>
    <w:rsid w:val="00D11F62"/>
    <w:rsid w:val="00D12B74"/>
    <w:rsid w:val="00D1331C"/>
    <w:rsid w:val="00D139FB"/>
    <w:rsid w:val="00D15C82"/>
    <w:rsid w:val="00D34EAA"/>
    <w:rsid w:val="00D46903"/>
    <w:rsid w:val="00D50CAB"/>
    <w:rsid w:val="00D51346"/>
    <w:rsid w:val="00D61420"/>
    <w:rsid w:val="00D96629"/>
    <w:rsid w:val="00DB6E81"/>
    <w:rsid w:val="00DB799B"/>
    <w:rsid w:val="00DC0CC0"/>
    <w:rsid w:val="00DC5FD2"/>
    <w:rsid w:val="00DD74B1"/>
    <w:rsid w:val="00DE72E5"/>
    <w:rsid w:val="00DE7720"/>
    <w:rsid w:val="00DF0746"/>
    <w:rsid w:val="00DF2125"/>
    <w:rsid w:val="00DF4821"/>
    <w:rsid w:val="00DF4DCB"/>
    <w:rsid w:val="00E0184C"/>
    <w:rsid w:val="00E058D6"/>
    <w:rsid w:val="00E2199A"/>
    <w:rsid w:val="00E22A56"/>
    <w:rsid w:val="00E44C14"/>
    <w:rsid w:val="00E510C7"/>
    <w:rsid w:val="00E57FCF"/>
    <w:rsid w:val="00E65AB8"/>
    <w:rsid w:val="00E67F18"/>
    <w:rsid w:val="00E737EB"/>
    <w:rsid w:val="00E741A0"/>
    <w:rsid w:val="00E80990"/>
    <w:rsid w:val="00E81C31"/>
    <w:rsid w:val="00E8441F"/>
    <w:rsid w:val="00E860A7"/>
    <w:rsid w:val="00E94FE4"/>
    <w:rsid w:val="00E95816"/>
    <w:rsid w:val="00EA4E72"/>
    <w:rsid w:val="00EB055C"/>
    <w:rsid w:val="00EB6AA5"/>
    <w:rsid w:val="00EC0590"/>
    <w:rsid w:val="00EC5B06"/>
    <w:rsid w:val="00ED69A6"/>
    <w:rsid w:val="00EE535A"/>
    <w:rsid w:val="00EF2572"/>
    <w:rsid w:val="00EF262E"/>
    <w:rsid w:val="00EF51F2"/>
    <w:rsid w:val="00EF6497"/>
    <w:rsid w:val="00F00C09"/>
    <w:rsid w:val="00F05BD2"/>
    <w:rsid w:val="00F07D5B"/>
    <w:rsid w:val="00F227FC"/>
    <w:rsid w:val="00F377EE"/>
    <w:rsid w:val="00F43E42"/>
    <w:rsid w:val="00F50A04"/>
    <w:rsid w:val="00F700E2"/>
    <w:rsid w:val="00F82BB1"/>
    <w:rsid w:val="00F83E4D"/>
    <w:rsid w:val="00F903AF"/>
    <w:rsid w:val="00F9047B"/>
    <w:rsid w:val="00FA02EC"/>
    <w:rsid w:val="00FB10D9"/>
    <w:rsid w:val="00FB21CC"/>
    <w:rsid w:val="00FB3063"/>
    <w:rsid w:val="00FB4A3E"/>
    <w:rsid w:val="00FB4F2E"/>
    <w:rsid w:val="00FC75C2"/>
    <w:rsid w:val="00FD7202"/>
    <w:rsid w:val="00FE3A84"/>
    <w:rsid w:val="00FE716B"/>
    <w:rsid w:val="00FF1313"/>
    <w:rsid w:val="00FF470E"/>
    <w:rsid w:val="00FF47A3"/>
    <w:rsid w:val="00FF51C7"/>
    <w:rsid w:val="00FF5FAD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0184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E0184C"/>
    <w:rPr>
      <w:rFonts w:ascii="Cambria" w:hAnsi="Cambria" w:cs="Cambria"/>
      <w:b/>
      <w:bCs/>
      <w:color w:val="4F81BD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vertAlign w:val="superscript"/>
    </w:rPr>
  </w:style>
  <w:style w:type="character" w:customStyle="1" w:styleId="null">
    <w:name w:val="null"/>
    <w:basedOn w:val="Domylnaczcionkaakapitu"/>
    <w:uiPriority w:val="99"/>
    <w:rsid w:val="004C3D6F"/>
  </w:style>
  <w:style w:type="character" w:customStyle="1" w:styleId="apple-converted-space">
    <w:name w:val="apple-converted-space"/>
    <w:basedOn w:val="Domylnaczcionkaakapitu"/>
    <w:uiPriority w:val="99"/>
    <w:rsid w:val="00F82BB1"/>
  </w:style>
  <w:style w:type="character" w:customStyle="1" w:styleId="st">
    <w:name w:val="st"/>
    <w:basedOn w:val="Domylnaczcionkaakapitu"/>
    <w:uiPriority w:val="99"/>
    <w:rsid w:val="00EF6497"/>
  </w:style>
  <w:style w:type="paragraph" w:styleId="NormalnyWeb">
    <w:name w:val="Normal (Web)"/>
    <w:basedOn w:val="Normalny"/>
    <w:uiPriority w:val="99"/>
    <w:rsid w:val="00BA65C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06077C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241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0A76-FE72-4E08-BE58-AE3F1279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cp:lastPrinted>2019-04-11T18:23:00Z</cp:lastPrinted>
  <dcterms:created xsi:type="dcterms:W3CDTF">2023-04-14T08:46:00Z</dcterms:created>
  <dcterms:modified xsi:type="dcterms:W3CDTF">2023-04-18T09:33:00Z</dcterms:modified>
</cp:coreProperties>
</file>